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AB9C2" w14:textId="77777777" w:rsidR="00982CD5" w:rsidRDefault="008F1849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Bijlage 13</w:t>
      </w:r>
    </w:p>
    <w:p w14:paraId="24851F5F" w14:textId="28B888E5" w:rsidR="00982CD5" w:rsidRDefault="008F1849">
      <w:pPr>
        <w:spacing w:after="200"/>
        <w:rPr>
          <w:sz w:val="20"/>
          <w:szCs w:val="20"/>
        </w:rPr>
      </w:pPr>
      <w:bookmarkStart w:id="1" w:name="_gjdgxs" w:colFirst="0" w:colLast="0"/>
      <w:bookmarkEnd w:id="1"/>
      <w:r>
        <w:rPr>
          <w:sz w:val="20"/>
          <w:szCs w:val="20"/>
        </w:rPr>
        <w:t xml:space="preserve">bij AFNAMEOVEREENKOMST NOM NIEUWBOUW MET GEGARANDEERDE ENERGIEPRESTATIES versie </w:t>
      </w:r>
      <w:r w:rsidR="000B026A">
        <w:rPr>
          <w:sz w:val="20"/>
          <w:szCs w:val="20"/>
        </w:rPr>
        <w:t>juni</w:t>
      </w:r>
      <w:r>
        <w:rPr>
          <w:sz w:val="20"/>
          <w:szCs w:val="20"/>
        </w:rPr>
        <w:t xml:space="preserve"> 2019</w:t>
      </w:r>
    </w:p>
    <w:p w14:paraId="22113576" w14:textId="77777777" w:rsidR="00982CD5" w:rsidRDefault="008F1849">
      <w:pPr>
        <w:rPr>
          <w:b/>
          <w:sz w:val="20"/>
          <w:szCs w:val="20"/>
        </w:rPr>
      </w:pPr>
      <w:r>
        <w:rPr>
          <w:b/>
          <w:sz w:val="24"/>
          <w:szCs w:val="24"/>
        </w:rPr>
        <w:t>TERMIJN- EN BETALINGSREGELING</w:t>
      </w:r>
    </w:p>
    <w:p w14:paraId="093CC151" w14:textId="77777777" w:rsidR="00982CD5" w:rsidRDefault="00982CD5">
      <w:pPr>
        <w:rPr>
          <w:sz w:val="20"/>
          <w:szCs w:val="20"/>
        </w:rPr>
      </w:pPr>
    </w:p>
    <w:p w14:paraId="7AD104E8" w14:textId="77777777" w:rsidR="00982CD5" w:rsidRDefault="008F1849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Inleiding</w:t>
      </w:r>
    </w:p>
    <w:p w14:paraId="3FB6393C" w14:textId="77777777" w:rsidR="00982CD5" w:rsidRDefault="008F1849">
      <w:pPr>
        <w:rPr>
          <w:sz w:val="20"/>
          <w:szCs w:val="20"/>
        </w:rPr>
      </w:pPr>
      <w:r>
        <w:rPr>
          <w:sz w:val="20"/>
          <w:szCs w:val="20"/>
        </w:rPr>
        <w:t>Voeg hier uw Termijn- en Betalingsregeling zoals overeengekomen door Afnemer en Aanbieder toe.Voor zowel de realisatiefase als de onderhoud- en beheerfase.</w:t>
      </w:r>
    </w:p>
    <w:p w14:paraId="4CBE7D80" w14:textId="77777777" w:rsidR="00982CD5" w:rsidRDefault="00982CD5">
      <w:pPr>
        <w:rPr>
          <w:sz w:val="20"/>
          <w:szCs w:val="20"/>
        </w:rPr>
      </w:pPr>
    </w:p>
    <w:p w14:paraId="42E17503" w14:textId="77777777" w:rsidR="00982CD5" w:rsidRDefault="008F1849">
      <w:pPr>
        <w:rPr>
          <w:b/>
          <w:sz w:val="20"/>
          <w:szCs w:val="20"/>
        </w:rPr>
      </w:pPr>
      <w:r>
        <w:rPr>
          <w:b/>
          <w:sz w:val="20"/>
          <w:szCs w:val="20"/>
        </w:rPr>
        <w:t>VOORBEELD TEKST</w:t>
      </w:r>
    </w:p>
    <w:p w14:paraId="27E709D4" w14:textId="77777777" w:rsidR="00982CD5" w:rsidRDefault="00982CD5">
      <w:pPr>
        <w:rPr>
          <w:sz w:val="20"/>
          <w:szCs w:val="20"/>
        </w:rPr>
      </w:pPr>
    </w:p>
    <w:p w14:paraId="6570C43C" w14:textId="77777777" w:rsidR="00982CD5" w:rsidRDefault="008F1849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Realisatiefase</w:t>
      </w:r>
    </w:p>
    <w:tbl>
      <w:tblPr>
        <w:tblStyle w:val="a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1410"/>
        <w:gridCol w:w="6885"/>
      </w:tblGrid>
      <w:tr w:rsidR="00982CD5" w:rsidRPr="00E85584" w14:paraId="60E86BC6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510CF" w14:textId="77777777" w:rsidR="00982CD5" w:rsidRPr="00E85584" w:rsidRDefault="00982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94F6" w14:textId="77777777" w:rsidR="00982CD5" w:rsidRPr="00E85584" w:rsidRDefault="008F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 w:rsidRPr="00E85584">
              <w:rPr>
                <w:rFonts w:ascii="Arial" w:hAnsi="Arial" w:cs="Arial"/>
                <w:b/>
              </w:rPr>
              <w:t>percentage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99150" w14:textId="77777777" w:rsidR="00982CD5" w:rsidRPr="00E85584" w:rsidRDefault="008F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 w:rsidRPr="00E85584">
              <w:rPr>
                <w:rFonts w:ascii="Arial" w:hAnsi="Arial" w:cs="Arial"/>
                <w:b/>
              </w:rPr>
              <w:t>Omschrijving</w:t>
            </w:r>
          </w:p>
        </w:tc>
      </w:tr>
      <w:tr w:rsidR="00982CD5" w:rsidRPr="00E85584" w14:paraId="0D4B0A79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B703B" w14:textId="77777777" w:rsidR="00982CD5" w:rsidRPr="00E85584" w:rsidRDefault="008F1849">
            <w:pPr>
              <w:widowControl w:val="0"/>
              <w:jc w:val="center"/>
              <w:rPr>
                <w:rFonts w:ascii="Arial" w:hAnsi="Arial" w:cs="Arial"/>
              </w:rPr>
            </w:pPr>
            <w:r w:rsidRPr="00E85584">
              <w:rPr>
                <w:rFonts w:ascii="Arial" w:hAnsi="Arial" w:cs="Arial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D7773" w14:textId="77777777" w:rsidR="00982CD5" w:rsidRPr="00E85584" w:rsidRDefault="008F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  <w:r w:rsidRPr="00E85584">
              <w:rPr>
                <w:rFonts w:ascii="Arial" w:hAnsi="Arial" w:cs="Arial"/>
              </w:rPr>
              <w:t>10%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65D2" w14:textId="77777777" w:rsidR="00982CD5" w:rsidRPr="00E85584" w:rsidRDefault="008F1849">
            <w:pPr>
              <w:rPr>
                <w:rFonts w:ascii="Arial" w:hAnsi="Arial" w:cs="Arial"/>
              </w:rPr>
            </w:pPr>
            <w:r w:rsidRPr="00E85584">
              <w:rPr>
                <w:rFonts w:ascii="Arial" w:hAnsi="Arial" w:cs="Arial"/>
              </w:rPr>
              <w:t>te declareren zodra met de bouw van de betreffende woning een aanvang is gemaakt (grondwerk ten behoeve van fundering meegerekend).</w:t>
            </w:r>
          </w:p>
        </w:tc>
      </w:tr>
      <w:tr w:rsidR="00982CD5" w:rsidRPr="00E85584" w14:paraId="7AADB362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8DFD" w14:textId="77777777" w:rsidR="00982CD5" w:rsidRPr="00E85584" w:rsidRDefault="008F1849">
            <w:pPr>
              <w:widowControl w:val="0"/>
              <w:jc w:val="center"/>
              <w:rPr>
                <w:rFonts w:ascii="Arial" w:hAnsi="Arial" w:cs="Arial"/>
              </w:rPr>
            </w:pPr>
            <w:r w:rsidRPr="00E85584">
              <w:rPr>
                <w:rFonts w:ascii="Arial" w:hAnsi="Arial" w:cs="Arial"/>
              </w:rPr>
              <w:t>2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CE811" w14:textId="77777777" w:rsidR="00982CD5" w:rsidRPr="00E85584" w:rsidRDefault="008F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  <w:r w:rsidRPr="00E85584">
              <w:rPr>
                <w:rFonts w:ascii="Arial" w:hAnsi="Arial" w:cs="Arial"/>
              </w:rPr>
              <w:t>20%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FC71E" w14:textId="77777777" w:rsidR="00982CD5" w:rsidRPr="00E85584" w:rsidRDefault="008F1849">
            <w:pPr>
              <w:rPr>
                <w:rFonts w:ascii="Arial" w:hAnsi="Arial" w:cs="Arial"/>
              </w:rPr>
            </w:pPr>
            <w:r w:rsidRPr="00E85584">
              <w:rPr>
                <w:rFonts w:ascii="Arial" w:hAnsi="Arial" w:cs="Arial"/>
              </w:rPr>
              <w:t>te declareren zodra de ruwe begane grondvloer is aangebracht.</w:t>
            </w:r>
          </w:p>
          <w:p w14:paraId="3F0695CD" w14:textId="77777777" w:rsidR="00982CD5" w:rsidRPr="00E85584" w:rsidRDefault="00982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</w:tr>
      <w:tr w:rsidR="00982CD5" w:rsidRPr="00E85584" w14:paraId="32330424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7B59A" w14:textId="77777777" w:rsidR="00982CD5" w:rsidRPr="00E85584" w:rsidRDefault="008F1849">
            <w:pPr>
              <w:widowControl w:val="0"/>
              <w:jc w:val="center"/>
              <w:rPr>
                <w:rFonts w:ascii="Arial" w:hAnsi="Arial" w:cs="Arial"/>
              </w:rPr>
            </w:pPr>
            <w:r w:rsidRPr="00E85584">
              <w:rPr>
                <w:rFonts w:ascii="Arial" w:hAnsi="Arial" w:cs="Arial"/>
              </w:rPr>
              <w:t>3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ED0A7" w14:textId="77777777" w:rsidR="00982CD5" w:rsidRPr="00E85584" w:rsidRDefault="008F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  <w:r w:rsidRPr="00E85584">
              <w:rPr>
                <w:rFonts w:ascii="Arial" w:hAnsi="Arial" w:cs="Arial"/>
              </w:rPr>
              <w:t>20%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76C4F" w14:textId="77777777" w:rsidR="00982CD5" w:rsidRPr="00E85584" w:rsidRDefault="008F1849">
            <w:pPr>
              <w:rPr>
                <w:rFonts w:ascii="Arial" w:hAnsi="Arial" w:cs="Arial"/>
              </w:rPr>
            </w:pPr>
            <w:r w:rsidRPr="00E85584">
              <w:rPr>
                <w:rFonts w:ascii="Arial" w:hAnsi="Arial" w:cs="Arial"/>
              </w:rPr>
              <w:t>te declareren zodra de ruwe verdiepingsvloer is aangebracht.</w:t>
            </w:r>
          </w:p>
        </w:tc>
      </w:tr>
      <w:tr w:rsidR="00982CD5" w:rsidRPr="00E85584" w14:paraId="0DD49301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2B337" w14:textId="77777777" w:rsidR="00982CD5" w:rsidRPr="00E85584" w:rsidRDefault="008F1849">
            <w:pPr>
              <w:widowControl w:val="0"/>
              <w:jc w:val="center"/>
              <w:rPr>
                <w:rFonts w:ascii="Arial" w:hAnsi="Arial" w:cs="Arial"/>
              </w:rPr>
            </w:pPr>
            <w:r w:rsidRPr="00E85584">
              <w:rPr>
                <w:rFonts w:ascii="Arial" w:hAnsi="Arial" w:cs="Arial"/>
              </w:rPr>
              <w:t>4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23287" w14:textId="77777777" w:rsidR="00982CD5" w:rsidRPr="00E85584" w:rsidRDefault="008F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  <w:r w:rsidRPr="00E85584">
              <w:rPr>
                <w:rFonts w:ascii="Arial" w:hAnsi="Arial" w:cs="Arial"/>
              </w:rPr>
              <w:t>20%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92DF2" w14:textId="77777777" w:rsidR="00982CD5" w:rsidRPr="00E85584" w:rsidRDefault="008F1849">
            <w:pPr>
              <w:rPr>
                <w:rFonts w:ascii="Arial" w:hAnsi="Arial" w:cs="Arial"/>
              </w:rPr>
            </w:pPr>
            <w:r w:rsidRPr="00E85584">
              <w:rPr>
                <w:rFonts w:ascii="Arial" w:hAnsi="Arial" w:cs="Arial"/>
              </w:rPr>
              <w:t>te declareren zodra het dak waterdicht is.</w:t>
            </w:r>
          </w:p>
        </w:tc>
      </w:tr>
      <w:tr w:rsidR="00982CD5" w:rsidRPr="00E85584" w14:paraId="7A0E135F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84B08" w14:textId="77777777" w:rsidR="00982CD5" w:rsidRPr="00E85584" w:rsidRDefault="008F1849">
            <w:pPr>
              <w:widowControl w:val="0"/>
              <w:jc w:val="center"/>
              <w:rPr>
                <w:rFonts w:ascii="Arial" w:hAnsi="Arial" w:cs="Arial"/>
              </w:rPr>
            </w:pPr>
            <w:r w:rsidRPr="00E85584">
              <w:rPr>
                <w:rFonts w:ascii="Arial" w:hAnsi="Arial" w:cs="Arial"/>
              </w:rPr>
              <w:t>5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33830" w14:textId="77777777" w:rsidR="00982CD5" w:rsidRPr="00E85584" w:rsidRDefault="008F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  <w:r w:rsidRPr="00E85584">
              <w:rPr>
                <w:rFonts w:ascii="Arial" w:hAnsi="Arial" w:cs="Arial"/>
              </w:rPr>
              <w:t>20%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F71D0" w14:textId="77777777" w:rsidR="00982CD5" w:rsidRPr="00E85584" w:rsidRDefault="008F1849">
            <w:pPr>
              <w:rPr>
                <w:rFonts w:ascii="Arial" w:hAnsi="Arial" w:cs="Arial"/>
              </w:rPr>
            </w:pPr>
            <w:r w:rsidRPr="00E85584">
              <w:rPr>
                <w:rFonts w:ascii="Arial" w:hAnsi="Arial" w:cs="Arial"/>
              </w:rPr>
              <w:t>te declareren zodra het stucwerk, spuitwerk en tegelwerk zijn aangebracht.</w:t>
            </w:r>
          </w:p>
        </w:tc>
      </w:tr>
      <w:tr w:rsidR="00982CD5" w:rsidRPr="00E85584" w14:paraId="5C0A1F79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A296A" w14:textId="77777777" w:rsidR="00982CD5" w:rsidRPr="00E85584" w:rsidRDefault="008F1849">
            <w:pPr>
              <w:widowControl w:val="0"/>
              <w:jc w:val="center"/>
              <w:rPr>
                <w:rFonts w:ascii="Arial" w:hAnsi="Arial" w:cs="Arial"/>
              </w:rPr>
            </w:pPr>
            <w:r w:rsidRPr="00E85584">
              <w:rPr>
                <w:rFonts w:ascii="Arial" w:hAnsi="Arial" w:cs="Arial"/>
              </w:rPr>
              <w:t>6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36B65" w14:textId="77777777" w:rsidR="00982CD5" w:rsidRPr="00E85584" w:rsidRDefault="008F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  <w:r w:rsidRPr="00E85584">
              <w:rPr>
                <w:rFonts w:ascii="Arial" w:hAnsi="Arial" w:cs="Arial"/>
              </w:rPr>
              <w:t>10%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C021E" w14:textId="77777777" w:rsidR="00982CD5" w:rsidRPr="00E85584" w:rsidRDefault="008F1849">
            <w:pPr>
              <w:rPr>
                <w:rFonts w:ascii="Arial" w:hAnsi="Arial" w:cs="Arial"/>
              </w:rPr>
            </w:pPr>
            <w:r w:rsidRPr="00E85584">
              <w:rPr>
                <w:rFonts w:ascii="Arial" w:hAnsi="Arial" w:cs="Arial"/>
              </w:rPr>
              <w:t>te declareren bij de oplevering van de woning, mits de woning op redelijke wijze bereikbaar is en afgemeld  bij de RVO (Rijksdienst voor Ondernemend Nederland) conform bijlage 5.</w:t>
            </w:r>
          </w:p>
        </w:tc>
      </w:tr>
    </w:tbl>
    <w:p w14:paraId="0B66585A" w14:textId="77777777" w:rsidR="00982CD5" w:rsidRDefault="00982CD5">
      <w:pPr>
        <w:rPr>
          <w:sz w:val="20"/>
          <w:szCs w:val="20"/>
        </w:rPr>
      </w:pPr>
    </w:p>
    <w:p w14:paraId="70581DAE" w14:textId="77777777" w:rsidR="00982CD5" w:rsidRDefault="008F1849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Onderhoud- en Beheerfase</w:t>
      </w:r>
    </w:p>
    <w:tbl>
      <w:tblPr>
        <w:tblStyle w:val="a0"/>
        <w:tblW w:w="90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7"/>
        <w:gridCol w:w="1128"/>
        <w:gridCol w:w="1128"/>
        <w:gridCol w:w="1129"/>
        <w:gridCol w:w="1129"/>
        <w:gridCol w:w="1129"/>
        <w:gridCol w:w="1129"/>
        <w:gridCol w:w="1129"/>
      </w:tblGrid>
      <w:tr w:rsidR="00982CD5" w:rsidRPr="00E85584" w14:paraId="75239DDB" w14:textId="77777777" w:rsidTr="000B026A">
        <w:trPr>
          <w:trHeight w:val="360"/>
        </w:trPr>
        <w:tc>
          <w:tcPr>
            <w:tcW w:w="22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6AAE1" w14:textId="77777777" w:rsidR="00982CD5" w:rsidRPr="00E85584" w:rsidRDefault="008F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16"/>
                <w:szCs w:val="16"/>
              </w:rPr>
            </w:pPr>
            <w:r w:rsidRPr="00E85584">
              <w:rPr>
                <w:rFonts w:ascii="Arial" w:hAnsi="Arial" w:cs="Arial"/>
                <w:b/>
                <w:sz w:val="16"/>
                <w:szCs w:val="16"/>
              </w:rPr>
              <w:t>Reparatie onderhoud</w:t>
            </w:r>
          </w:p>
        </w:tc>
        <w:tc>
          <w:tcPr>
            <w:tcW w:w="225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647E3" w14:textId="77777777" w:rsidR="00982CD5" w:rsidRPr="00E85584" w:rsidRDefault="008F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16"/>
                <w:szCs w:val="16"/>
              </w:rPr>
            </w:pPr>
            <w:r w:rsidRPr="00E85584">
              <w:rPr>
                <w:rFonts w:ascii="Arial" w:hAnsi="Arial" w:cs="Arial"/>
                <w:b/>
                <w:sz w:val="16"/>
                <w:szCs w:val="16"/>
              </w:rPr>
              <w:t>Mutatie onderhoud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0BA9D" w14:textId="77777777" w:rsidR="00982CD5" w:rsidRPr="00E85584" w:rsidRDefault="008F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16"/>
                <w:szCs w:val="16"/>
              </w:rPr>
            </w:pPr>
            <w:r w:rsidRPr="00E85584">
              <w:rPr>
                <w:rFonts w:ascii="Arial" w:hAnsi="Arial" w:cs="Arial"/>
                <w:b/>
                <w:sz w:val="16"/>
                <w:szCs w:val="16"/>
              </w:rPr>
              <w:t>Planmatig onderhoud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3E921" w14:textId="77777777" w:rsidR="00982CD5" w:rsidRPr="00E85584" w:rsidRDefault="008F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16"/>
                <w:szCs w:val="16"/>
              </w:rPr>
            </w:pPr>
            <w:r w:rsidRPr="00E85584">
              <w:rPr>
                <w:rFonts w:ascii="Arial" w:hAnsi="Arial" w:cs="Arial"/>
                <w:b/>
                <w:sz w:val="16"/>
                <w:szCs w:val="16"/>
              </w:rPr>
              <w:t>Technisch Beheer</w:t>
            </w:r>
          </w:p>
        </w:tc>
      </w:tr>
      <w:tr w:rsidR="00982CD5" w:rsidRPr="00E85584" w14:paraId="19F2519A" w14:textId="77777777" w:rsidTr="000B026A">
        <w:tc>
          <w:tcPr>
            <w:tcW w:w="1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BD8F6" w14:textId="77777777" w:rsidR="00982CD5" w:rsidRPr="00E85584" w:rsidRDefault="008F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6"/>
                <w:szCs w:val="16"/>
              </w:rPr>
            </w:pPr>
            <w:r w:rsidRPr="00E85584">
              <w:rPr>
                <w:rFonts w:ascii="Arial" w:hAnsi="Arial" w:cs="Arial"/>
                <w:sz w:val="16"/>
                <w:szCs w:val="16"/>
              </w:rPr>
              <w:t>Overig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F3FB1" w14:textId="77777777" w:rsidR="00982CD5" w:rsidRPr="00E85584" w:rsidRDefault="008F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6"/>
                <w:szCs w:val="16"/>
              </w:rPr>
            </w:pPr>
            <w:r w:rsidRPr="00E85584">
              <w:rPr>
                <w:rFonts w:ascii="Arial" w:hAnsi="Arial" w:cs="Arial"/>
                <w:sz w:val="16"/>
                <w:szCs w:val="16"/>
              </w:rPr>
              <w:t>EPV Garantie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B398C" w14:textId="77777777" w:rsidR="00982CD5" w:rsidRPr="00E85584" w:rsidRDefault="008F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E85584">
              <w:rPr>
                <w:rFonts w:ascii="Arial" w:hAnsi="Arial" w:cs="Arial"/>
                <w:sz w:val="16"/>
                <w:szCs w:val="16"/>
              </w:rPr>
              <w:t>Overig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B9E4D" w14:textId="77777777" w:rsidR="00982CD5" w:rsidRPr="00E85584" w:rsidRDefault="008F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E85584">
              <w:rPr>
                <w:rFonts w:ascii="Arial" w:hAnsi="Arial" w:cs="Arial"/>
                <w:sz w:val="16"/>
                <w:szCs w:val="16"/>
              </w:rPr>
              <w:t>EPV Garantie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E649" w14:textId="77777777" w:rsidR="00982CD5" w:rsidRPr="00E85584" w:rsidRDefault="008F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E85584">
              <w:rPr>
                <w:rFonts w:ascii="Arial" w:hAnsi="Arial" w:cs="Arial"/>
                <w:sz w:val="16"/>
                <w:szCs w:val="16"/>
              </w:rPr>
              <w:t>Overig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35116" w14:textId="77777777" w:rsidR="00982CD5" w:rsidRPr="00E85584" w:rsidRDefault="008F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E85584">
              <w:rPr>
                <w:rFonts w:ascii="Arial" w:hAnsi="Arial" w:cs="Arial"/>
                <w:sz w:val="16"/>
                <w:szCs w:val="16"/>
              </w:rPr>
              <w:t>EPV Garantie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ABFA4" w14:textId="77777777" w:rsidR="00982CD5" w:rsidRPr="00E85584" w:rsidRDefault="008F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6"/>
                <w:szCs w:val="16"/>
              </w:rPr>
            </w:pPr>
            <w:r w:rsidRPr="00E85584">
              <w:rPr>
                <w:rFonts w:ascii="Arial" w:hAnsi="Arial" w:cs="Arial"/>
                <w:sz w:val="16"/>
                <w:szCs w:val="16"/>
              </w:rPr>
              <w:t>Algemeen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6B9C9" w14:textId="77777777" w:rsidR="00982CD5" w:rsidRPr="00E85584" w:rsidRDefault="008F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6"/>
                <w:szCs w:val="16"/>
              </w:rPr>
            </w:pPr>
            <w:r w:rsidRPr="00E85584">
              <w:rPr>
                <w:rFonts w:ascii="Arial" w:hAnsi="Arial" w:cs="Arial"/>
                <w:sz w:val="16"/>
                <w:szCs w:val="16"/>
              </w:rPr>
              <w:t>Monitoring</w:t>
            </w:r>
          </w:p>
        </w:tc>
      </w:tr>
      <w:tr w:rsidR="00982CD5" w:rsidRPr="00E85584" w14:paraId="63B1C8CF" w14:textId="77777777" w:rsidTr="000B026A">
        <w:tc>
          <w:tcPr>
            <w:tcW w:w="1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144E9" w14:textId="77777777" w:rsidR="00982CD5" w:rsidRPr="00E85584" w:rsidRDefault="008F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E85584">
              <w:rPr>
                <w:rFonts w:ascii="Arial" w:hAnsi="Arial" w:cs="Arial"/>
              </w:rPr>
              <w:t>€ @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D4873" w14:textId="77777777" w:rsidR="00982CD5" w:rsidRPr="00E85584" w:rsidRDefault="008F1849">
            <w:pPr>
              <w:widowControl w:val="0"/>
              <w:rPr>
                <w:rFonts w:ascii="Arial" w:hAnsi="Arial" w:cs="Arial"/>
              </w:rPr>
            </w:pPr>
            <w:r w:rsidRPr="00E85584">
              <w:rPr>
                <w:rFonts w:ascii="Arial" w:hAnsi="Arial" w:cs="Arial"/>
              </w:rPr>
              <w:t>€ @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1719E" w14:textId="77777777" w:rsidR="00982CD5" w:rsidRPr="00E85584" w:rsidRDefault="008F1849">
            <w:pPr>
              <w:widowControl w:val="0"/>
              <w:rPr>
                <w:rFonts w:ascii="Arial" w:hAnsi="Arial" w:cs="Arial"/>
              </w:rPr>
            </w:pPr>
            <w:r w:rsidRPr="00E85584">
              <w:rPr>
                <w:rFonts w:ascii="Arial" w:hAnsi="Arial" w:cs="Arial"/>
              </w:rPr>
              <w:t>€ @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09CC7" w14:textId="77777777" w:rsidR="00982CD5" w:rsidRPr="00E85584" w:rsidRDefault="008F1849">
            <w:pPr>
              <w:widowControl w:val="0"/>
              <w:rPr>
                <w:rFonts w:ascii="Arial" w:hAnsi="Arial" w:cs="Arial"/>
              </w:rPr>
            </w:pPr>
            <w:r w:rsidRPr="00E85584">
              <w:rPr>
                <w:rFonts w:ascii="Arial" w:hAnsi="Arial" w:cs="Arial"/>
              </w:rPr>
              <w:t>€ @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B6B17" w14:textId="77777777" w:rsidR="00982CD5" w:rsidRPr="00E85584" w:rsidRDefault="008F1849">
            <w:pPr>
              <w:widowControl w:val="0"/>
              <w:rPr>
                <w:rFonts w:ascii="Arial" w:hAnsi="Arial" w:cs="Arial"/>
              </w:rPr>
            </w:pPr>
            <w:r w:rsidRPr="00E85584">
              <w:rPr>
                <w:rFonts w:ascii="Arial" w:hAnsi="Arial" w:cs="Arial"/>
              </w:rPr>
              <w:t>€ @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8214F" w14:textId="77777777" w:rsidR="00982CD5" w:rsidRPr="00E85584" w:rsidRDefault="008F1849">
            <w:pPr>
              <w:widowControl w:val="0"/>
              <w:rPr>
                <w:rFonts w:ascii="Arial" w:hAnsi="Arial" w:cs="Arial"/>
              </w:rPr>
            </w:pPr>
            <w:r w:rsidRPr="00E85584">
              <w:rPr>
                <w:rFonts w:ascii="Arial" w:hAnsi="Arial" w:cs="Arial"/>
              </w:rPr>
              <w:t>€ @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27FE8" w14:textId="77777777" w:rsidR="00982CD5" w:rsidRPr="00E85584" w:rsidRDefault="008F1849">
            <w:pPr>
              <w:widowControl w:val="0"/>
              <w:rPr>
                <w:rFonts w:ascii="Arial" w:hAnsi="Arial" w:cs="Arial"/>
              </w:rPr>
            </w:pPr>
            <w:r w:rsidRPr="00E85584">
              <w:rPr>
                <w:rFonts w:ascii="Arial" w:hAnsi="Arial" w:cs="Arial"/>
              </w:rPr>
              <w:t>€ @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1C791" w14:textId="77777777" w:rsidR="00982CD5" w:rsidRPr="00E85584" w:rsidRDefault="008F1849">
            <w:pPr>
              <w:widowControl w:val="0"/>
              <w:rPr>
                <w:rFonts w:ascii="Arial" w:hAnsi="Arial" w:cs="Arial"/>
              </w:rPr>
            </w:pPr>
            <w:r w:rsidRPr="00E85584">
              <w:rPr>
                <w:rFonts w:ascii="Arial" w:hAnsi="Arial" w:cs="Arial"/>
              </w:rPr>
              <w:t>€ @</w:t>
            </w:r>
          </w:p>
        </w:tc>
      </w:tr>
    </w:tbl>
    <w:p w14:paraId="3671A3D0" w14:textId="77777777" w:rsidR="00982CD5" w:rsidRDefault="008F1849">
      <w:pPr>
        <w:rPr>
          <w:sz w:val="20"/>
          <w:szCs w:val="20"/>
        </w:rPr>
      </w:pPr>
      <w:r>
        <w:rPr>
          <w:sz w:val="20"/>
          <w:szCs w:val="20"/>
        </w:rPr>
        <w:t>per woning / per jaar</w:t>
      </w:r>
    </w:p>
    <w:p w14:paraId="40A62AA5" w14:textId="77777777" w:rsidR="00982CD5" w:rsidRDefault="00982CD5">
      <w:pPr>
        <w:rPr>
          <w:sz w:val="20"/>
          <w:szCs w:val="20"/>
        </w:rPr>
      </w:pPr>
    </w:p>
    <w:p w14:paraId="41BECBBE" w14:textId="77777777" w:rsidR="00982CD5" w:rsidRDefault="008F1849">
      <w:pPr>
        <w:rPr>
          <w:sz w:val="20"/>
          <w:szCs w:val="20"/>
        </w:rPr>
      </w:pPr>
      <w:r>
        <w:rPr>
          <w:sz w:val="20"/>
          <w:szCs w:val="20"/>
        </w:rPr>
        <w:t>Totaal € @ per jaar per woning</w:t>
      </w:r>
    </w:p>
    <w:p w14:paraId="4F9AFCA8" w14:textId="77777777" w:rsidR="00982CD5" w:rsidRDefault="00982CD5">
      <w:pPr>
        <w:rPr>
          <w:sz w:val="20"/>
          <w:szCs w:val="20"/>
        </w:rPr>
      </w:pPr>
    </w:p>
    <w:p w14:paraId="07DBA18F" w14:textId="77777777" w:rsidR="00982CD5" w:rsidRDefault="008F1849">
      <w:pPr>
        <w:rPr>
          <w:sz w:val="20"/>
          <w:szCs w:val="20"/>
        </w:rPr>
      </w:pPr>
      <w:r>
        <w:rPr>
          <w:sz w:val="20"/>
          <w:szCs w:val="20"/>
        </w:rPr>
        <w:t>Technisch beheer: wordt jaarlijks gefactureerd eind kwartaal 1</w:t>
      </w:r>
    </w:p>
    <w:p w14:paraId="0FD1AD57" w14:textId="77777777" w:rsidR="00982CD5" w:rsidRDefault="00982CD5">
      <w:pPr>
        <w:rPr>
          <w:sz w:val="20"/>
          <w:szCs w:val="20"/>
        </w:rPr>
      </w:pPr>
    </w:p>
    <w:p w14:paraId="79F39388" w14:textId="77777777" w:rsidR="00982CD5" w:rsidRDefault="008F1849">
      <w:pPr>
        <w:rPr>
          <w:sz w:val="20"/>
          <w:szCs w:val="20"/>
        </w:rPr>
      </w:pPr>
      <w:r>
        <w:rPr>
          <w:sz w:val="20"/>
          <w:szCs w:val="20"/>
        </w:rPr>
        <w:t>Reparatie onderhoud: wordt gefactureerd in de maand na uitvoeren onderhoud op basis van ….</w:t>
      </w:r>
    </w:p>
    <w:p w14:paraId="106FB9B3" w14:textId="77777777" w:rsidR="00982CD5" w:rsidRDefault="00982CD5">
      <w:pPr>
        <w:rPr>
          <w:sz w:val="20"/>
          <w:szCs w:val="20"/>
        </w:rPr>
      </w:pPr>
    </w:p>
    <w:p w14:paraId="2933D415" w14:textId="77777777" w:rsidR="00982CD5" w:rsidRDefault="008F1849">
      <w:pPr>
        <w:rPr>
          <w:sz w:val="20"/>
          <w:szCs w:val="20"/>
        </w:rPr>
      </w:pPr>
      <w:r>
        <w:rPr>
          <w:sz w:val="20"/>
          <w:szCs w:val="20"/>
        </w:rPr>
        <w:t>Mutatie onderhoud: wordt gefactureerd in de maand na uitvoeren onderhoud op basis van nacalculatie.</w:t>
      </w:r>
    </w:p>
    <w:p w14:paraId="445BEB1E" w14:textId="77777777" w:rsidR="00982CD5" w:rsidRDefault="00982CD5">
      <w:pPr>
        <w:rPr>
          <w:sz w:val="20"/>
          <w:szCs w:val="20"/>
        </w:rPr>
      </w:pPr>
    </w:p>
    <w:p w14:paraId="1557AE4D" w14:textId="13C0EFE3" w:rsidR="00982CD5" w:rsidRDefault="008F1849">
      <w:pPr>
        <w:rPr>
          <w:sz w:val="20"/>
          <w:szCs w:val="20"/>
        </w:rPr>
      </w:pPr>
      <w:r>
        <w:rPr>
          <w:sz w:val="20"/>
          <w:szCs w:val="20"/>
        </w:rPr>
        <w:t>Planmatig onderhoud: Vooraf wordt een calculatie gemaakt op basis van dan geldende marktprijzen. Afnemer kan na de offerte een markttoets doen.</w:t>
      </w:r>
    </w:p>
    <w:sectPr w:rsidR="00982CD5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D75DE" w14:textId="77777777" w:rsidR="00253B4D" w:rsidRDefault="00253B4D">
      <w:pPr>
        <w:spacing w:line="240" w:lineRule="auto"/>
      </w:pPr>
      <w:r>
        <w:separator/>
      </w:r>
    </w:p>
  </w:endnote>
  <w:endnote w:type="continuationSeparator" w:id="0">
    <w:p w14:paraId="4989D7D7" w14:textId="77777777" w:rsidR="00253B4D" w:rsidRDefault="00253B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CCE07" w14:textId="77777777" w:rsidR="00982CD5" w:rsidRDefault="00982CD5">
    <w:pPr>
      <w:widowControl w:val="0"/>
      <w:rPr>
        <w:rFonts w:ascii="Calibri" w:eastAsia="Calibri" w:hAnsi="Calibri" w:cs="Calibri"/>
      </w:rPr>
    </w:pPr>
  </w:p>
  <w:tbl>
    <w:tblPr>
      <w:tblStyle w:val="a2"/>
      <w:tblW w:w="907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07"/>
      <w:gridCol w:w="2446"/>
      <w:gridCol w:w="3019"/>
    </w:tblGrid>
    <w:tr w:rsidR="00982CD5" w14:paraId="72AEDEC4" w14:textId="77777777">
      <w:tc>
        <w:tcPr>
          <w:tcW w:w="3607" w:type="dxa"/>
        </w:tcPr>
        <w:p w14:paraId="0578B86A" w14:textId="77777777" w:rsidR="00982CD5" w:rsidRDefault="008F1849">
          <w:pPr>
            <w:tabs>
              <w:tab w:val="center" w:pos="4536"/>
              <w:tab w:val="right" w:pos="9072"/>
            </w:tabs>
            <w:rPr>
              <w:rFonts w:ascii="Arial Narrow" w:eastAsia="Arial Narrow" w:hAnsi="Arial Narrow" w:cs="Arial Narrow"/>
              <w:i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Model Afnameovereenkomst Nieuwbouw Bijlage 13</w:t>
          </w:r>
        </w:p>
      </w:tc>
      <w:tc>
        <w:tcPr>
          <w:tcW w:w="2446" w:type="dxa"/>
        </w:tcPr>
        <w:p w14:paraId="03477422" w14:textId="77777777" w:rsidR="00982CD5" w:rsidRDefault="00E85584">
          <w:pPr>
            <w:tabs>
              <w:tab w:val="center" w:pos="4536"/>
              <w:tab w:val="right" w:pos="9072"/>
            </w:tabs>
            <w:jc w:val="center"/>
            <w:rPr>
              <w:rFonts w:ascii="Arial Narrow" w:eastAsia="Arial Narrow" w:hAnsi="Arial Narrow" w:cs="Arial Narrow"/>
              <w:i/>
              <w:sz w:val="16"/>
              <w:szCs w:val="16"/>
            </w:rPr>
          </w:pPr>
          <w:r>
            <w:rPr>
              <w:rFonts w:ascii="Arial" w:eastAsia="Arial" w:hAnsi="Arial" w:cs="Arial"/>
              <w:i/>
              <w:iCs/>
              <w:sz w:val="16"/>
              <w:szCs w:val="16"/>
            </w:rPr>
            <w:t xml:space="preserve">Pagina </w:t>
          </w:r>
          <w:r>
            <w:rPr>
              <w:i/>
              <w:iCs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i/>
              <w:iCs/>
              <w:sz w:val="16"/>
              <w:szCs w:val="16"/>
            </w:rPr>
            <w:instrText>PAGE</w:instrText>
          </w:r>
          <w:r>
            <w:rPr>
              <w:i/>
              <w:iCs/>
              <w:sz w:val="16"/>
              <w:szCs w:val="16"/>
            </w:rPr>
            <w:fldChar w:fldCharType="separate"/>
          </w:r>
          <w:r w:rsidR="004D4424">
            <w:rPr>
              <w:rFonts w:ascii="Arial" w:eastAsia="Arial" w:hAnsi="Arial" w:cs="Arial"/>
              <w:i/>
              <w:iCs/>
              <w:noProof/>
              <w:sz w:val="16"/>
              <w:szCs w:val="16"/>
            </w:rPr>
            <w:t>1</w:t>
          </w:r>
          <w:r>
            <w:rPr>
              <w:i/>
              <w:iCs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i/>
              <w:iCs/>
              <w:sz w:val="16"/>
              <w:szCs w:val="16"/>
            </w:rPr>
            <w:t xml:space="preserve"> van </w:t>
          </w:r>
          <w:r>
            <w:rPr>
              <w:i/>
              <w:iCs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i/>
              <w:iCs/>
              <w:sz w:val="16"/>
              <w:szCs w:val="16"/>
            </w:rPr>
            <w:instrText>NUMPAGES</w:instrText>
          </w:r>
          <w:r>
            <w:rPr>
              <w:i/>
              <w:iCs/>
              <w:sz w:val="16"/>
              <w:szCs w:val="16"/>
            </w:rPr>
            <w:fldChar w:fldCharType="separate"/>
          </w:r>
          <w:r w:rsidR="004D4424">
            <w:rPr>
              <w:rFonts w:ascii="Arial" w:eastAsia="Arial" w:hAnsi="Arial" w:cs="Arial"/>
              <w:i/>
              <w:iCs/>
              <w:noProof/>
              <w:sz w:val="16"/>
              <w:szCs w:val="16"/>
            </w:rPr>
            <w:t>2</w:t>
          </w:r>
          <w:r>
            <w:rPr>
              <w:i/>
              <w:iCs/>
              <w:sz w:val="16"/>
              <w:szCs w:val="16"/>
            </w:rPr>
            <w:fldChar w:fldCharType="end"/>
          </w:r>
        </w:p>
      </w:tc>
      <w:tc>
        <w:tcPr>
          <w:tcW w:w="3019" w:type="dxa"/>
        </w:tcPr>
        <w:p w14:paraId="673EE39D" w14:textId="44A1F1AA" w:rsidR="00982CD5" w:rsidRDefault="000B026A">
          <w:pPr>
            <w:tabs>
              <w:tab w:val="center" w:pos="4536"/>
              <w:tab w:val="right" w:pos="9072"/>
            </w:tabs>
            <w:jc w:val="right"/>
            <w:rPr>
              <w:rFonts w:ascii="Arial Narrow" w:eastAsia="Arial Narrow" w:hAnsi="Arial Narrow" w:cs="Arial Narrow"/>
              <w:i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23 juni</w:t>
          </w:r>
          <w:r w:rsidR="008F1849"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 2019</w:t>
          </w:r>
        </w:p>
      </w:tc>
    </w:tr>
    <w:tr w:rsidR="00982CD5" w14:paraId="4A85AAA9" w14:textId="77777777">
      <w:tc>
        <w:tcPr>
          <w:tcW w:w="3607" w:type="dxa"/>
        </w:tcPr>
        <w:p w14:paraId="39A50927" w14:textId="77777777" w:rsidR="00982CD5" w:rsidRDefault="008F1849">
          <w:pPr>
            <w:tabs>
              <w:tab w:val="center" w:pos="4536"/>
              <w:tab w:val="right" w:pos="9072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</w:rPr>
            <w:t>Paraaf  Afnemer:</w:t>
          </w:r>
        </w:p>
      </w:tc>
      <w:tc>
        <w:tcPr>
          <w:tcW w:w="2446" w:type="dxa"/>
        </w:tcPr>
        <w:p w14:paraId="0B5CF211" w14:textId="77777777" w:rsidR="00982CD5" w:rsidRDefault="008F1849">
          <w:pPr>
            <w:tabs>
              <w:tab w:val="center" w:pos="4536"/>
              <w:tab w:val="right" w:pos="9072"/>
            </w:tabs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</w:t>
          </w:r>
        </w:p>
      </w:tc>
      <w:tc>
        <w:tcPr>
          <w:tcW w:w="3019" w:type="dxa"/>
        </w:tcPr>
        <w:p w14:paraId="07BF21F0" w14:textId="77777777" w:rsidR="00982CD5" w:rsidRDefault="008F1849">
          <w:pPr>
            <w:tabs>
              <w:tab w:val="center" w:pos="4536"/>
              <w:tab w:val="right" w:pos="9072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</w:rPr>
            <w:t>Paraaf Aanbieder:</w:t>
          </w:r>
        </w:p>
      </w:tc>
    </w:tr>
  </w:tbl>
  <w:p w14:paraId="04F0F143" w14:textId="77777777" w:rsidR="00982CD5" w:rsidRDefault="00982C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1DC17" w14:textId="77777777" w:rsidR="00253B4D" w:rsidRDefault="00253B4D">
      <w:pPr>
        <w:spacing w:line="240" w:lineRule="auto"/>
      </w:pPr>
      <w:r>
        <w:separator/>
      </w:r>
    </w:p>
  </w:footnote>
  <w:footnote w:type="continuationSeparator" w:id="0">
    <w:p w14:paraId="135DC6EF" w14:textId="77777777" w:rsidR="00253B4D" w:rsidRDefault="00253B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EF68" w14:textId="77777777" w:rsidR="00982CD5" w:rsidRDefault="00982CD5">
    <w:pPr>
      <w:widowControl w:val="0"/>
      <w:rPr>
        <w:rFonts w:ascii="Arial Narrow" w:eastAsia="Arial Narrow" w:hAnsi="Arial Narrow" w:cs="Arial Narrow"/>
        <w:sz w:val="24"/>
        <w:szCs w:val="24"/>
      </w:rPr>
    </w:pPr>
  </w:p>
  <w:tbl>
    <w:tblPr>
      <w:tblStyle w:val="a1"/>
      <w:tblW w:w="906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020"/>
      <w:gridCol w:w="3021"/>
      <w:gridCol w:w="3021"/>
    </w:tblGrid>
    <w:tr w:rsidR="00982CD5" w14:paraId="66307F36" w14:textId="77777777">
      <w:tc>
        <w:tcPr>
          <w:tcW w:w="3020" w:type="dxa"/>
          <w:vAlign w:val="center"/>
        </w:tcPr>
        <w:p w14:paraId="084A6B76" w14:textId="77777777" w:rsidR="00982CD5" w:rsidRDefault="008F1849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nl-NL"/>
            </w:rPr>
            <w:drawing>
              <wp:inline distT="0" distB="0" distL="0" distR="0" wp14:anchorId="01493D40" wp14:editId="71BF79A4">
                <wp:extent cx="1174105" cy="902593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105" cy="90259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2A0938F4" w14:textId="77777777" w:rsidR="00982CD5" w:rsidRDefault="008F1849">
          <w:pPr>
            <w:tabs>
              <w:tab w:val="center" w:pos="4536"/>
              <w:tab w:val="right" w:pos="9072"/>
            </w:tabs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nl-NL"/>
            </w:rPr>
            <w:drawing>
              <wp:inline distT="0" distB="0" distL="0" distR="0" wp14:anchorId="59AA8E06" wp14:editId="7F1774E3">
                <wp:extent cx="986603" cy="671297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603" cy="67129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3EDAAD20" w14:textId="77777777" w:rsidR="00982CD5" w:rsidRDefault="008F1849">
          <w:pPr>
            <w:tabs>
              <w:tab w:val="center" w:pos="4536"/>
              <w:tab w:val="right" w:pos="9072"/>
            </w:tabs>
            <w:jc w:val="right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nl-NL"/>
            </w:rPr>
            <w:drawing>
              <wp:inline distT="0" distB="0" distL="0" distR="0" wp14:anchorId="41EC1A35" wp14:editId="19B632E8">
                <wp:extent cx="1552214" cy="573125"/>
                <wp:effectExtent l="0" t="0" r="0" b="0"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214" cy="573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6D8D2B9B" w14:textId="77777777" w:rsidR="00982CD5" w:rsidRDefault="00982CD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D5"/>
    <w:rsid w:val="000B026A"/>
    <w:rsid w:val="00253B4D"/>
    <w:rsid w:val="004D4424"/>
    <w:rsid w:val="008F1849"/>
    <w:rsid w:val="00982CD5"/>
    <w:rsid w:val="009D0377"/>
    <w:rsid w:val="00E8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FB97"/>
  <w15:docId w15:val="{8741D226-9B2C-F248-AB54-461BE3CC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E8558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85584"/>
  </w:style>
  <w:style w:type="paragraph" w:styleId="Voettekst">
    <w:name w:val="footer"/>
    <w:basedOn w:val="Standaard"/>
    <w:link w:val="VoettekstChar"/>
    <w:uiPriority w:val="99"/>
    <w:unhideWhenUsed/>
    <w:rsid w:val="00E8558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85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van Tol</dc:creator>
  <cp:lastModifiedBy>Elise van Tol</cp:lastModifiedBy>
  <cp:revision>2</cp:revision>
  <dcterms:created xsi:type="dcterms:W3CDTF">2019-08-14T08:16:00Z</dcterms:created>
  <dcterms:modified xsi:type="dcterms:W3CDTF">2019-08-14T08:16:00Z</dcterms:modified>
</cp:coreProperties>
</file>