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BEDAD" w14:textId="77777777" w:rsidR="003A033B" w:rsidRDefault="003A033B">
      <w:pPr>
        <w:widowControl w:val="0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0" w:name="_GoBack"/>
      <w:bookmarkEnd w:id="0"/>
    </w:p>
    <w:p w14:paraId="06C9EFAF" w14:textId="77777777" w:rsidR="003A033B" w:rsidRDefault="00941462">
      <w:pPr>
        <w:rPr>
          <w:b/>
          <w:sz w:val="24"/>
          <w:szCs w:val="24"/>
        </w:rPr>
      </w:pPr>
      <w:r>
        <w:rPr>
          <w:b/>
          <w:sz w:val="24"/>
          <w:szCs w:val="24"/>
        </w:rPr>
        <w:t>Bijlage 17</w:t>
      </w:r>
    </w:p>
    <w:p w14:paraId="0BFCBB09" w14:textId="13573323" w:rsidR="003A033B" w:rsidRDefault="00941462">
      <w:p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bij AFNAMEOVEREENKOMST </w:t>
      </w:r>
      <w:r w:rsidR="00FC394D">
        <w:rPr>
          <w:sz w:val="20"/>
          <w:szCs w:val="20"/>
        </w:rPr>
        <w:t>RENOVATIE</w:t>
      </w:r>
      <w:r>
        <w:rPr>
          <w:sz w:val="20"/>
          <w:szCs w:val="20"/>
        </w:rPr>
        <w:t xml:space="preserve"> MET GEGARANDEERDE ENERGIEPRESTATIES versie </w:t>
      </w:r>
      <w:r w:rsidR="00FC394D">
        <w:rPr>
          <w:sz w:val="20"/>
          <w:szCs w:val="20"/>
        </w:rPr>
        <w:t>juni</w:t>
      </w:r>
      <w:r>
        <w:rPr>
          <w:sz w:val="20"/>
          <w:szCs w:val="20"/>
        </w:rPr>
        <w:t xml:space="preserve"> 2019</w:t>
      </w:r>
    </w:p>
    <w:p w14:paraId="799FED0E" w14:textId="77777777" w:rsidR="003A033B" w:rsidRDefault="00941462">
      <w:pPr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[FACULTATIEF] SPECIFICATIE VAN DE UIT TE VOEREN WERKZAAMHEDEN TENEINDE DE </w:t>
      </w:r>
      <w:r w:rsidR="005B65DD">
        <w:rPr>
          <w:b/>
          <w:sz w:val="24"/>
          <w:szCs w:val="24"/>
        </w:rPr>
        <w:t>WONINGEN</w:t>
      </w:r>
      <w:r>
        <w:rPr>
          <w:b/>
          <w:sz w:val="24"/>
          <w:szCs w:val="24"/>
        </w:rPr>
        <w:t xml:space="preserve"> GESCHIKT TE MAKEN VOOR REALISATIE VAN DE </w:t>
      </w:r>
      <w:r w:rsidR="005B65DD">
        <w:rPr>
          <w:b/>
          <w:sz w:val="24"/>
          <w:szCs w:val="24"/>
        </w:rPr>
        <w:t>RENOVATIE</w:t>
      </w:r>
    </w:p>
    <w:p w14:paraId="07563969" w14:textId="77777777" w:rsidR="003A033B" w:rsidRDefault="003A033B">
      <w:pPr>
        <w:rPr>
          <w:sz w:val="20"/>
          <w:szCs w:val="20"/>
        </w:rPr>
      </w:pPr>
    </w:p>
    <w:p w14:paraId="11E5266C" w14:textId="77777777" w:rsidR="003A033B" w:rsidRDefault="009414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1.Toelichting</w:t>
      </w:r>
    </w:p>
    <w:p w14:paraId="1EFFB655" w14:textId="77777777" w:rsidR="005B65DD" w:rsidRDefault="005B65DD">
      <w:pPr>
        <w:rPr>
          <w:sz w:val="20"/>
          <w:szCs w:val="20"/>
        </w:rPr>
      </w:pPr>
      <w:r>
        <w:rPr>
          <w:sz w:val="20"/>
          <w:szCs w:val="20"/>
        </w:rPr>
        <w:t>Bijvoorbeeld:</w:t>
      </w:r>
    </w:p>
    <w:p w14:paraId="53029E17" w14:textId="77777777" w:rsidR="003A033B" w:rsidRPr="005B65DD" w:rsidRDefault="005B65DD" w:rsidP="005B65DD">
      <w:pPr>
        <w:pStyle w:val="Lijstalinea"/>
        <w:numPr>
          <w:ilvl w:val="0"/>
          <w:numId w:val="1"/>
        </w:numPr>
      </w:pPr>
      <w:r w:rsidRPr="005B65DD">
        <w:rPr>
          <w:sz w:val="20"/>
          <w:szCs w:val="20"/>
        </w:rPr>
        <w:t>Asbest sanering</w:t>
      </w:r>
    </w:p>
    <w:p w14:paraId="2677AF93" w14:textId="77777777" w:rsidR="005B65DD" w:rsidRPr="005B65DD" w:rsidRDefault="005B65DD" w:rsidP="005B65DD">
      <w:pPr>
        <w:pStyle w:val="Lijstalinea"/>
        <w:numPr>
          <w:ilvl w:val="0"/>
          <w:numId w:val="1"/>
        </w:numPr>
      </w:pPr>
      <w:r>
        <w:rPr>
          <w:sz w:val="20"/>
          <w:szCs w:val="20"/>
        </w:rPr>
        <w:t>Verwijderen Zelf Aangebrachte Voorzieningen</w:t>
      </w:r>
    </w:p>
    <w:p w14:paraId="58975E5C" w14:textId="77777777" w:rsidR="005B65DD" w:rsidRPr="005B65DD" w:rsidRDefault="005B65DD" w:rsidP="005B65DD">
      <w:pPr>
        <w:pStyle w:val="Lijstalinea"/>
        <w:numPr>
          <w:ilvl w:val="0"/>
          <w:numId w:val="1"/>
        </w:numPr>
      </w:pPr>
      <w:r>
        <w:rPr>
          <w:sz w:val="20"/>
          <w:szCs w:val="20"/>
        </w:rPr>
        <w:t>Verwijderen aangroei gevelplanten</w:t>
      </w:r>
    </w:p>
    <w:p w14:paraId="420BE5F5" w14:textId="77777777" w:rsidR="005B65DD" w:rsidRPr="005B65DD" w:rsidRDefault="005B65DD" w:rsidP="005B65DD">
      <w:pPr>
        <w:pStyle w:val="Lijstalinea"/>
        <w:numPr>
          <w:ilvl w:val="0"/>
          <w:numId w:val="1"/>
        </w:numPr>
      </w:pPr>
      <w:r>
        <w:rPr>
          <w:sz w:val="20"/>
          <w:szCs w:val="20"/>
        </w:rPr>
        <w:t>Verwijderen bomen</w:t>
      </w:r>
    </w:p>
    <w:p w14:paraId="5D81CF7A" w14:textId="77777777" w:rsidR="005B65DD" w:rsidRDefault="005B65DD" w:rsidP="005B65DD">
      <w:pPr>
        <w:pStyle w:val="Lijstalinea"/>
        <w:numPr>
          <w:ilvl w:val="0"/>
          <w:numId w:val="1"/>
        </w:numPr>
      </w:pPr>
      <w:r>
        <w:rPr>
          <w:sz w:val="20"/>
          <w:szCs w:val="20"/>
        </w:rPr>
        <w:t>……</w:t>
      </w:r>
    </w:p>
    <w:p w14:paraId="5801759A" w14:textId="77777777" w:rsidR="00642851" w:rsidRPr="00642851" w:rsidRDefault="00642851" w:rsidP="00642851"/>
    <w:sectPr w:rsidR="00642851" w:rsidRPr="00642851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66677" w14:textId="77777777" w:rsidR="00CD392A" w:rsidRDefault="00CD392A">
      <w:pPr>
        <w:spacing w:line="240" w:lineRule="auto"/>
      </w:pPr>
      <w:r>
        <w:separator/>
      </w:r>
    </w:p>
  </w:endnote>
  <w:endnote w:type="continuationSeparator" w:id="0">
    <w:p w14:paraId="7079336A" w14:textId="77777777" w:rsidR="00CD392A" w:rsidRDefault="00CD3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6B277" w14:textId="77777777" w:rsidR="003A033B" w:rsidRDefault="003A033B">
    <w:pPr>
      <w:widowControl w:val="0"/>
      <w:rPr>
        <w:rFonts w:ascii="Calibri" w:eastAsia="Calibri" w:hAnsi="Calibri" w:cs="Calibri"/>
      </w:rPr>
    </w:pPr>
  </w:p>
  <w:tbl>
    <w:tblPr>
      <w:tblStyle w:val="a0"/>
      <w:tblW w:w="90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07"/>
      <w:gridCol w:w="2446"/>
      <w:gridCol w:w="3019"/>
    </w:tblGrid>
    <w:tr w:rsidR="003A033B" w14:paraId="2D2A654E" w14:textId="77777777">
      <w:tc>
        <w:tcPr>
          <w:tcW w:w="3607" w:type="dxa"/>
        </w:tcPr>
        <w:p w14:paraId="33C957B9" w14:textId="77777777" w:rsidR="003A033B" w:rsidRDefault="00941462">
          <w:pPr>
            <w:tabs>
              <w:tab w:val="center" w:pos="4536"/>
              <w:tab w:val="right" w:pos="9072"/>
            </w:tabs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Model Afnameovereenkomst </w:t>
          </w:r>
          <w:r w:rsidR="005B65DD">
            <w:rPr>
              <w:rFonts w:ascii="Arial Narrow" w:eastAsia="Arial Narrow" w:hAnsi="Arial Narrow" w:cs="Arial Narrow"/>
              <w:i/>
              <w:sz w:val="16"/>
              <w:szCs w:val="16"/>
            </w:rPr>
            <w:t>Renovatie</w:t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Bijlage 17</w:t>
          </w:r>
        </w:p>
      </w:tc>
      <w:tc>
        <w:tcPr>
          <w:tcW w:w="2446" w:type="dxa"/>
        </w:tcPr>
        <w:p w14:paraId="4E371B8A" w14:textId="77777777" w:rsidR="003A033B" w:rsidRDefault="00642851">
          <w:pPr>
            <w:tabs>
              <w:tab w:val="center" w:pos="4536"/>
              <w:tab w:val="right" w:pos="9072"/>
            </w:tabs>
            <w:jc w:val="center"/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 w:rsidRPr="005A6BE3"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Pagina </w:t>
          </w:r>
          <w:r w:rsidRPr="005A6BE3">
            <w:rPr>
              <w:i/>
              <w:iCs/>
              <w:sz w:val="16"/>
              <w:szCs w:val="16"/>
            </w:rPr>
            <w:fldChar w:fldCharType="begin"/>
          </w:r>
          <w:r w:rsidRPr="005A6BE3">
            <w:rPr>
              <w:rFonts w:ascii="Arial" w:eastAsia="Arial" w:hAnsi="Arial" w:cs="Arial"/>
              <w:i/>
              <w:iCs/>
              <w:sz w:val="16"/>
              <w:szCs w:val="16"/>
            </w:rPr>
            <w:instrText>PAGE</w:instrText>
          </w:r>
          <w:r w:rsidRPr="005A6BE3">
            <w:rPr>
              <w:i/>
              <w:iCs/>
              <w:sz w:val="16"/>
              <w:szCs w:val="16"/>
            </w:rPr>
            <w:fldChar w:fldCharType="separate"/>
          </w:r>
          <w:r w:rsidR="000A0674">
            <w:rPr>
              <w:rFonts w:ascii="Arial" w:eastAsia="Arial" w:hAnsi="Arial" w:cs="Arial"/>
              <w:i/>
              <w:iCs/>
              <w:noProof/>
              <w:sz w:val="16"/>
              <w:szCs w:val="16"/>
            </w:rPr>
            <w:t>1</w:t>
          </w:r>
          <w:r w:rsidRPr="005A6BE3">
            <w:rPr>
              <w:i/>
              <w:iCs/>
              <w:sz w:val="16"/>
              <w:szCs w:val="16"/>
            </w:rPr>
            <w:fldChar w:fldCharType="end"/>
          </w:r>
          <w:r w:rsidRPr="005A6BE3"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 van </w:t>
          </w:r>
          <w:r w:rsidRPr="005A6BE3">
            <w:rPr>
              <w:i/>
              <w:iCs/>
              <w:sz w:val="16"/>
              <w:szCs w:val="16"/>
            </w:rPr>
            <w:fldChar w:fldCharType="begin"/>
          </w:r>
          <w:r w:rsidRPr="005A6BE3">
            <w:rPr>
              <w:rFonts w:ascii="Arial" w:eastAsia="Arial" w:hAnsi="Arial" w:cs="Arial"/>
              <w:i/>
              <w:iCs/>
              <w:sz w:val="16"/>
              <w:szCs w:val="16"/>
            </w:rPr>
            <w:instrText>NUMPAGES</w:instrText>
          </w:r>
          <w:r w:rsidRPr="005A6BE3">
            <w:rPr>
              <w:i/>
              <w:iCs/>
              <w:sz w:val="16"/>
              <w:szCs w:val="16"/>
            </w:rPr>
            <w:fldChar w:fldCharType="separate"/>
          </w:r>
          <w:r w:rsidR="000A0674">
            <w:rPr>
              <w:rFonts w:ascii="Arial" w:eastAsia="Arial" w:hAnsi="Arial" w:cs="Arial"/>
              <w:i/>
              <w:iCs/>
              <w:noProof/>
              <w:sz w:val="16"/>
              <w:szCs w:val="16"/>
            </w:rPr>
            <w:t>1</w:t>
          </w:r>
          <w:r w:rsidRPr="005A6BE3">
            <w:rPr>
              <w:i/>
              <w:iCs/>
              <w:sz w:val="16"/>
              <w:szCs w:val="16"/>
            </w:rPr>
            <w:fldChar w:fldCharType="end"/>
          </w:r>
        </w:p>
      </w:tc>
      <w:tc>
        <w:tcPr>
          <w:tcW w:w="3019" w:type="dxa"/>
        </w:tcPr>
        <w:p w14:paraId="332853FA" w14:textId="6B07E0B4" w:rsidR="003A033B" w:rsidRDefault="00FC394D">
          <w:pPr>
            <w:tabs>
              <w:tab w:val="center" w:pos="4536"/>
              <w:tab w:val="right" w:pos="9072"/>
            </w:tabs>
            <w:jc w:val="right"/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23 juni</w:t>
          </w:r>
          <w:r w:rsidR="006D7ACD">
            <w:rPr>
              <w:rFonts w:ascii="Arial Narrow" w:eastAsia="Arial Narrow" w:hAnsi="Arial Narrow" w:cs="Arial Narrow"/>
              <w:i/>
              <w:sz w:val="16"/>
              <w:szCs w:val="16"/>
            </w:rPr>
            <w:t>l</w:t>
          </w:r>
          <w:r w:rsidR="00941462"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2019</w:t>
          </w:r>
        </w:p>
      </w:tc>
    </w:tr>
    <w:tr w:rsidR="003A033B" w14:paraId="5FD6E144" w14:textId="77777777">
      <w:tc>
        <w:tcPr>
          <w:tcW w:w="3607" w:type="dxa"/>
        </w:tcPr>
        <w:p w14:paraId="4E7D1FC0" w14:textId="77777777" w:rsidR="003A033B" w:rsidRDefault="00941462">
          <w:pPr>
            <w:tabs>
              <w:tab w:val="center" w:pos="4536"/>
              <w:tab w:val="right" w:pos="9072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Paraaf  Afnemer:</w:t>
          </w:r>
        </w:p>
      </w:tc>
      <w:tc>
        <w:tcPr>
          <w:tcW w:w="2446" w:type="dxa"/>
        </w:tcPr>
        <w:p w14:paraId="3137EE5B" w14:textId="77777777" w:rsidR="003A033B" w:rsidRDefault="00941462">
          <w:pPr>
            <w:tabs>
              <w:tab w:val="center" w:pos="4536"/>
              <w:tab w:val="right" w:pos="9072"/>
            </w:tabs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</w:t>
          </w:r>
        </w:p>
      </w:tc>
      <w:tc>
        <w:tcPr>
          <w:tcW w:w="3019" w:type="dxa"/>
        </w:tcPr>
        <w:p w14:paraId="49BFD839" w14:textId="77777777" w:rsidR="003A033B" w:rsidRDefault="00941462">
          <w:pPr>
            <w:tabs>
              <w:tab w:val="center" w:pos="4536"/>
              <w:tab w:val="right" w:pos="9072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Paraaf Aanbieder:</w:t>
          </w:r>
        </w:p>
      </w:tc>
    </w:tr>
  </w:tbl>
  <w:p w14:paraId="518CD062" w14:textId="77777777" w:rsidR="003A033B" w:rsidRDefault="003A03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E5132" w14:textId="77777777" w:rsidR="00CD392A" w:rsidRDefault="00CD392A">
      <w:pPr>
        <w:spacing w:line="240" w:lineRule="auto"/>
      </w:pPr>
      <w:r>
        <w:separator/>
      </w:r>
    </w:p>
  </w:footnote>
  <w:footnote w:type="continuationSeparator" w:id="0">
    <w:p w14:paraId="740BAE64" w14:textId="77777777" w:rsidR="00CD392A" w:rsidRDefault="00CD3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FFB6B" w14:textId="77777777" w:rsidR="003A033B" w:rsidRDefault="003A033B">
    <w:pPr>
      <w:widowControl w:val="0"/>
      <w:rPr>
        <w:rFonts w:ascii="Arial Narrow" w:eastAsia="Arial Narrow" w:hAnsi="Arial Narrow" w:cs="Arial Narrow"/>
        <w:sz w:val="24"/>
        <w:szCs w:val="24"/>
      </w:rPr>
    </w:pPr>
  </w:p>
  <w:tbl>
    <w:tblPr>
      <w:tblStyle w:val="a"/>
      <w:tblW w:w="90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3A033B" w14:paraId="1D46186F" w14:textId="77777777">
      <w:tc>
        <w:tcPr>
          <w:tcW w:w="3020" w:type="dxa"/>
          <w:vAlign w:val="center"/>
        </w:tcPr>
        <w:p w14:paraId="547D1934" w14:textId="77777777" w:rsidR="003A033B" w:rsidRDefault="00941462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6A8FB13D" wp14:editId="258F69B9">
                <wp:extent cx="1174105" cy="902593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105" cy="9025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5E3CB7DB" w14:textId="77777777" w:rsidR="003A033B" w:rsidRDefault="00941462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09D79BA7" wp14:editId="2F7B070C">
                <wp:extent cx="986603" cy="671297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603" cy="6712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5A662FD6" w14:textId="77777777" w:rsidR="003A033B" w:rsidRDefault="00941462">
          <w:pPr>
            <w:tabs>
              <w:tab w:val="center" w:pos="4536"/>
              <w:tab w:val="right" w:pos="9072"/>
            </w:tabs>
            <w:jc w:val="right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1DCA25BD" wp14:editId="6F1676FC">
                <wp:extent cx="1552214" cy="57312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214" cy="573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5241F2F" w14:textId="77777777" w:rsidR="003A033B" w:rsidRDefault="003A03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F151D"/>
    <w:multiLevelType w:val="hybridMultilevel"/>
    <w:tmpl w:val="41ACC5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3B"/>
    <w:rsid w:val="000A0674"/>
    <w:rsid w:val="001B1E0A"/>
    <w:rsid w:val="003A033B"/>
    <w:rsid w:val="00486F0C"/>
    <w:rsid w:val="004D5845"/>
    <w:rsid w:val="005B65DD"/>
    <w:rsid w:val="00642851"/>
    <w:rsid w:val="006D7ACD"/>
    <w:rsid w:val="00941462"/>
    <w:rsid w:val="00CD392A"/>
    <w:rsid w:val="00FC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1A92"/>
  <w15:docId w15:val="{611700B0-D276-41A4-9DC1-8846E538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D7A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7AC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D7AC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7ACD"/>
  </w:style>
  <w:style w:type="paragraph" w:styleId="Voettekst">
    <w:name w:val="footer"/>
    <w:basedOn w:val="Standaard"/>
    <w:link w:val="VoettekstChar"/>
    <w:uiPriority w:val="99"/>
    <w:unhideWhenUsed/>
    <w:rsid w:val="006D7AC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7ACD"/>
  </w:style>
  <w:style w:type="paragraph" w:styleId="Lijstalinea">
    <w:name w:val="List Paragraph"/>
    <w:basedOn w:val="Standaard"/>
    <w:uiPriority w:val="34"/>
    <w:qFormat/>
    <w:rsid w:val="005B6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van Tol</dc:creator>
  <cp:lastModifiedBy>Elise van Tol</cp:lastModifiedBy>
  <cp:revision>2</cp:revision>
  <dcterms:created xsi:type="dcterms:W3CDTF">2019-08-13T12:56:00Z</dcterms:created>
  <dcterms:modified xsi:type="dcterms:W3CDTF">2019-08-13T12:56:00Z</dcterms:modified>
</cp:coreProperties>
</file>