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EC1C6" w14:textId="77777777" w:rsidR="00101FD6" w:rsidRPr="008D7A2D" w:rsidRDefault="00101FD6" w:rsidP="00101FD6">
      <w:pPr>
        <w:framePr w:w="10254" w:h="1449" w:hRule="exact" w:wrap="notBeside" w:vAnchor="page" w:hAnchor="page" w:x="1396" w:y="2446"/>
        <w:shd w:val="solid" w:color="FFFFFF" w:fill="FFFFFF"/>
        <w:tabs>
          <w:tab w:val="left" w:pos="1417"/>
          <w:tab w:val="left" w:pos="4479"/>
          <w:tab w:val="left" w:pos="5896"/>
        </w:tabs>
        <w:rPr>
          <w:rFonts w:asciiTheme="minorHAnsi" w:hAnsiTheme="minorHAnsi" w:cstheme="minorHAnsi"/>
          <w:sz w:val="20"/>
        </w:rPr>
      </w:pPr>
      <w:r w:rsidRPr="008D7A2D">
        <w:rPr>
          <w:rFonts w:asciiTheme="minorHAnsi" w:hAnsiTheme="minorHAnsi" w:cstheme="minorHAnsi"/>
          <w:b/>
          <w:sz w:val="20"/>
        </w:rPr>
        <w:t>Datum:</w:t>
      </w:r>
      <w:r w:rsidRPr="008D7A2D">
        <w:rPr>
          <w:rFonts w:asciiTheme="minorHAnsi" w:hAnsiTheme="minorHAnsi" w:cstheme="minorHAnsi"/>
          <w:sz w:val="20"/>
        </w:rPr>
        <w:tab/>
      </w:r>
      <w:r>
        <w:rPr>
          <w:rFonts w:asciiTheme="minorHAnsi" w:hAnsiTheme="minorHAnsi" w:cstheme="minorHAnsi"/>
          <w:sz w:val="20"/>
        </w:rPr>
        <w:t xml:space="preserve">24 juli 2023 </w:t>
      </w:r>
      <w:r w:rsidRPr="008D7A2D">
        <w:rPr>
          <w:rFonts w:asciiTheme="minorHAnsi" w:hAnsiTheme="minorHAnsi" w:cstheme="minorHAnsi"/>
          <w:sz w:val="20"/>
        </w:rPr>
        <w:tab/>
      </w:r>
      <w:r w:rsidRPr="008D7A2D">
        <w:rPr>
          <w:rFonts w:asciiTheme="minorHAnsi" w:hAnsiTheme="minorHAnsi" w:cstheme="minorHAnsi"/>
          <w:b/>
          <w:sz w:val="20"/>
        </w:rPr>
        <w:t>Behandeld door:</w:t>
      </w:r>
      <w:r w:rsidRPr="008D7A2D">
        <w:rPr>
          <w:rFonts w:asciiTheme="minorHAnsi" w:hAnsiTheme="minorHAnsi" w:cstheme="minorHAnsi"/>
          <w:sz w:val="20"/>
        </w:rPr>
        <w:tab/>
        <w:t>Ruben Heezen</w:t>
      </w:r>
    </w:p>
    <w:p w14:paraId="2C3CB667" w14:textId="77777777" w:rsidR="00101FD6" w:rsidRPr="008D7A2D" w:rsidRDefault="00101FD6" w:rsidP="00101FD6">
      <w:pPr>
        <w:framePr w:w="10254" w:h="1449" w:hRule="exact" w:wrap="notBeside" w:vAnchor="page" w:hAnchor="page" w:x="1396" w:y="2446"/>
        <w:shd w:val="solid" w:color="FFFFFF" w:fill="FFFFFF"/>
        <w:tabs>
          <w:tab w:val="left" w:pos="1417"/>
          <w:tab w:val="left" w:pos="4479"/>
          <w:tab w:val="left" w:pos="5896"/>
        </w:tabs>
        <w:rPr>
          <w:rFonts w:asciiTheme="minorHAnsi" w:hAnsiTheme="minorHAnsi" w:cstheme="minorHAnsi"/>
          <w:sz w:val="20"/>
        </w:rPr>
      </w:pPr>
      <w:r w:rsidRPr="008D7A2D">
        <w:rPr>
          <w:rFonts w:asciiTheme="minorHAnsi" w:hAnsiTheme="minorHAnsi" w:cstheme="minorHAnsi"/>
          <w:b/>
          <w:sz w:val="20"/>
        </w:rPr>
        <w:t>Ons kenmerk:</w:t>
      </w:r>
      <w:r w:rsidRPr="008D7A2D">
        <w:rPr>
          <w:rFonts w:asciiTheme="minorHAnsi" w:hAnsiTheme="minorHAnsi" w:cstheme="minorHAnsi"/>
          <w:sz w:val="20"/>
        </w:rPr>
        <w:tab/>
        <w:t>1807-53089/</w:t>
      </w:r>
      <w:proofErr w:type="spellStart"/>
      <w:r w:rsidRPr="008D7A2D">
        <w:rPr>
          <w:rFonts w:asciiTheme="minorHAnsi" w:hAnsiTheme="minorHAnsi" w:cstheme="minorHAnsi"/>
          <w:sz w:val="20"/>
        </w:rPr>
        <w:t>RHe</w:t>
      </w:r>
      <w:proofErr w:type="spellEnd"/>
      <w:r w:rsidRPr="008D7A2D">
        <w:rPr>
          <w:rFonts w:asciiTheme="minorHAnsi" w:hAnsiTheme="minorHAnsi" w:cstheme="minorHAnsi"/>
          <w:sz w:val="20"/>
        </w:rPr>
        <w:tab/>
      </w:r>
      <w:r w:rsidRPr="008D7A2D">
        <w:rPr>
          <w:rFonts w:asciiTheme="minorHAnsi" w:hAnsiTheme="minorHAnsi" w:cstheme="minorHAnsi"/>
          <w:b/>
          <w:sz w:val="20"/>
        </w:rPr>
        <w:t>Telefoon:</w:t>
      </w:r>
      <w:r w:rsidRPr="008D7A2D">
        <w:rPr>
          <w:rFonts w:asciiTheme="minorHAnsi" w:hAnsiTheme="minorHAnsi" w:cstheme="minorHAnsi"/>
          <w:sz w:val="20"/>
        </w:rPr>
        <w:tab/>
        <w:t>+31 (</w:t>
      </w:r>
      <w:r>
        <w:rPr>
          <w:rFonts w:asciiTheme="minorHAnsi" w:hAnsiTheme="minorHAnsi" w:cstheme="minorHAnsi"/>
          <w:sz w:val="20"/>
        </w:rPr>
        <w:t>0</w:t>
      </w:r>
      <w:r w:rsidRPr="008D7A2D">
        <w:rPr>
          <w:rFonts w:asciiTheme="minorHAnsi" w:hAnsiTheme="minorHAnsi" w:cstheme="minorHAnsi"/>
          <w:sz w:val="20"/>
        </w:rPr>
        <w:t>)</w:t>
      </w:r>
      <w:r>
        <w:rPr>
          <w:rFonts w:asciiTheme="minorHAnsi" w:hAnsiTheme="minorHAnsi" w:cstheme="minorHAnsi"/>
          <w:sz w:val="20"/>
        </w:rPr>
        <w:t xml:space="preserve">6 </w:t>
      </w:r>
      <w:r w:rsidRPr="008D7A2D">
        <w:rPr>
          <w:rFonts w:asciiTheme="minorHAnsi" w:hAnsiTheme="minorHAnsi" w:cstheme="minorHAnsi"/>
          <w:sz w:val="20"/>
        </w:rPr>
        <w:t>2</w:t>
      </w:r>
      <w:r>
        <w:rPr>
          <w:rFonts w:asciiTheme="minorHAnsi" w:hAnsiTheme="minorHAnsi" w:cstheme="minorHAnsi"/>
          <w:sz w:val="20"/>
        </w:rPr>
        <w:t>1</w:t>
      </w:r>
      <w:r w:rsidRPr="008D7A2D">
        <w:rPr>
          <w:rFonts w:asciiTheme="minorHAnsi" w:hAnsiTheme="minorHAnsi" w:cstheme="minorHAnsi"/>
          <w:sz w:val="20"/>
        </w:rPr>
        <w:t xml:space="preserve"> 5</w:t>
      </w:r>
      <w:r>
        <w:rPr>
          <w:rFonts w:asciiTheme="minorHAnsi" w:hAnsiTheme="minorHAnsi" w:cstheme="minorHAnsi"/>
          <w:sz w:val="20"/>
        </w:rPr>
        <w:t>5 48</w:t>
      </w:r>
      <w:r w:rsidRPr="008D7A2D">
        <w:rPr>
          <w:rFonts w:asciiTheme="minorHAnsi" w:hAnsiTheme="minorHAnsi" w:cstheme="minorHAnsi"/>
          <w:sz w:val="20"/>
        </w:rPr>
        <w:t xml:space="preserve"> </w:t>
      </w:r>
      <w:r>
        <w:rPr>
          <w:rFonts w:asciiTheme="minorHAnsi" w:hAnsiTheme="minorHAnsi" w:cstheme="minorHAnsi"/>
          <w:sz w:val="20"/>
        </w:rPr>
        <w:t>22</w:t>
      </w:r>
    </w:p>
    <w:p w14:paraId="302E4F6E" w14:textId="77777777" w:rsidR="00101FD6" w:rsidRPr="008D7A2D" w:rsidRDefault="00101FD6" w:rsidP="00101FD6">
      <w:pPr>
        <w:framePr w:w="10254" w:h="1449" w:hRule="exact" w:wrap="notBeside" w:vAnchor="page" w:hAnchor="page" w:x="1396" w:y="2446"/>
        <w:shd w:val="solid" w:color="FFFFFF" w:fill="FFFFFF"/>
        <w:tabs>
          <w:tab w:val="left" w:pos="1417"/>
          <w:tab w:val="left" w:pos="4479"/>
          <w:tab w:val="left" w:pos="5896"/>
        </w:tabs>
        <w:rPr>
          <w:rFonts w:asciiTheme="minorHAnsi" w:hAnsiTheme="minorHAnsi" w:cstheme="minorHAnsi"/>
          <w:sz w:val="20"/>
        </w:rPr>
      </w:pPr>
      <w:r w:rsidRPr="008D7A2D">
        <w:rPr>
          <w:rFonts w:asciiTheme="minorHAnsi" w:hAnsiTheme="minorHAnsi" w:cstheme="minorHAnsi"/>
          <w:b/>
          <w:sz w:val="20"/>
        </w:rPr>
        <w:t>Uw kenmerk:</w:t>
      </w:r>
      <w:r w:rsidRPr="008D7A2D">
        <w:rPr>
          <w:rFonts w:asciiTheme="minorHAnsi" w:hAnsiTheme="minorHAnsi" w:cstheme="minorHAnsi"/>
          <w:sz w:val="20"/>
        </w:rPr>
        <w:tab/>
      </w:r>
      <w:r w:rsidRPr="008D7A2D">
        <w:rPr>
          <w:rFonts w:asciiTheme="minorHAnsi" w:hAnsiTheme="minorHAnsi" w:cstheme="minorHAnsi"/>
          <w:sz w:val="20"/>
        </w:rPr>
        <w:tab/>
      </w:r>
      <w:r w:rsidRPr="008D7A2D">
        <w:rPr>
          <w:rFonts w:asciiTheme="minorHAnsi" w:hAnsiTheme="minorHAnsi" w:cstheme="minorHAnsi"/>
          <w:b/>
          <w:sz w:val="20"/>
        </w:rPr>
        <w:t>E-mail:</w:t>
      </w:r>
      <w:r w:rsidRPr="008D7A2D">
        <w:rPr>
          <w:rFonts w:asciiTheme="minorHAnsi" w:hAnsiTheme="minorHAnsi" w:cstheme="minorHAnsi"/>
          <w:sz w:val="20"/>
        </w:rPr>
        <w:tab/>
        <w:t>r.heezen@bouwendnederland.nl</w:t>
      </w:r>
    </w:p>
    <w:p w14:paraId="7BAA09C5" w14:textId="77777777" w:rsidR="00101FD6" w:rsidRDefault="00101FD6" w:rsidP="00101FD6">
      <w:pPr>
        <w:framePr w:w="10254" w:h="1449" w:hRule="exact" w:wrap="notBeside" w:vAnchor="page" w:hAnchor="page" w:x="1396" w:y="2446"/>
        <w:shd w:val="solid" w:color="FFFFFF" w:fill="FFFFFF"/>
      </w:pPr>
    </w:p>
    <w:p w14:paraId="4545D077" w14:textId="17080B0D" w:rsidR="00101FD6" w:rsidRDefault="00101FD6" w:rsidP="00101FD6">
      <w:pPr>
        <w:framePr w:w="10254" w:h="1449" w:hRule="exact" w:wrap="notBeside" w:vAnchor="page" w:hAnchor="page" w:x="1396" w:y="2446"/>
        <w:shd w:val="solid" w:color="FFFFFF" w:fill="FFFFFF"/>
        <w:tabs>
          <w:tab w:val="left" w:pos="1417"/>
          <w:tab w:val="left" w:pos="4479"/>
          <w:tab w:val="left" w:pos="5896"/>
        </w:tabs>
      </w:pPr>
      <w:r>
        <w:rPr>
          <w:b/>
          <w:sz w:val="14"/>
        </w:rPr>
        <w:t>Betreft:</w:t>
      </w:r>
      <w:r>
        <w:tab/>
      </w:r>
      <w:r>
        <w:rPr>
          <w:rFonts w:asciiTheme="minorHAnsi" w:hAnsiTheme="minorHAnsi" w:cstheme="minorHAnsi"/>
        </w:rPr>
        <w:t>Manifest ‘Samen doorbouwen aan Nederland’</w:t>
      </w:r>
      <w:r w:rsidRPr="008D7A2D">
        <w:rPr>
          <w:rFonts w:asciiTheme="minorHAnsi" w:hAnsiTheme="minorHAnsi" w:cstheme="minorHAnsi"/>
        </w:rPr>
        <w:t xml:space="preserve"> </w:t>
      </w:r>
    </w:p>
    <w:p w14:paraId="225B2F7D" w14:textId="77777777" w:rsidR="00101FD6" w:rsidRPr="00A8211C" w:rsidRDefault="00101FD6" w:rsidP="00101FD6">
      <w:pPr>
        <w:framePr w:w="10254" w:h="1449" w:hRule="exact" w:wrap="notBeside" w:vAnchor="page" w:hAnchor="page" w:x="1396" w:y="2446"/>
        <w:shd w:val="solid" w:color="FFFFFF" w:fill="FFFFFF"/>
      </w:pPr>
    </w:p>
    <w:p w14:paraId="7A4C78EA" w14:textId="77777777" w:rsidR="00DB674B" w:rsidRDefault="00DB674B" w:rsidP="000C1FF0">
      <w:pPr>
        <w:rPr>
          <w:rFonts w:cs="Arial"/>
        </w:rPr>
      </w:pPr>
    </w:p>
    <w:p w14:paraId="38F09666" w14:textId="77777777" w:rsidR="00101FD6" w:rsidRPr="00101FD6" w:rsidRDefault="00101FD6" w:rsidP="00101FD6">
      <w:pPr>
        <w:rPr>
          <w:rFonts w:cs="Arial"/>
        </w:rPr>
      </w:pPr>
    </w:p>
    <w:p w14:paraId="5D961431" w14:textId="77777777" w:rsidR="00101FD6" w:rsidRPr="00101FD6" w:rsidRDefault="00101FD6" w:rsidP="00101FD6">
      <w:pPr>
        <w:rPr>
          <w:rFonts w:asciiTheme="minorHAnsi" w:hAnsiTheme="minorHAnsi" w:cstheme="minorHAnsi"/>
          <w:sz w:val="20"/>
        </w:rPr>
      </w:pPr>
    </w:p>
    <w:p w14:paraId="268E585E" w14:textId="3713B38C" w:rsidR="00101FD6" w:rsidRPr="002E2DC9" w:rsidRDefault="00101FD6" w:rsidP="00101FD6">
      <w:pPr>
        <w:rPr>
          <w:rFonts w:asciiTheme="minorHAnsi" w:hAnsiTheme="minorHAnsi" w:cstheme="minorHAnsi"/>
          <w:sz w:val="20"/>
        </w:rPr>
      </w:pPr>
      <w:r w:rsidRPr="002E2DC9">
        <w:rPr>
          <w:rFonts w:asciiTheme="minorHAnsi" w:hAnsiTheme="minorHAnsi" w:cstheme="minorHAnsi"/>
          <w:sz w:val="20"/>
        </w:rPr>
        <w:t xml:space="preserve">Geachte heer/mevrouw, </w:t>
      </w:r>
    </w:p>
    <w:p w14:paraId="50A8294C" w14:textId="77777777" w:rsidR="00101FD6" w:rsidRPr="002E2DC9" w:rsidRDefault="00101FD6" w:rsidP="00101FD6">
      <w:pPr>
        <w:rPr>
          <w:rFonts w:asciiTheme="minorHAnsi" w:hAnsiTheme="minorHAnsi" w:cstheme="minorHAnsi"/>
          <w:sz w:val="20"/>
        </w:rPr>
      </w:pPr>
    </w:p>
    <w:p w14:paraId="1CDD0C3D" w14:textId="0197460F" w:rsidR="00101FD6" w:rsidRPr="002E2DC9" w:rsidRDefault="00101FD6" w:rsidP="00101FD6">
      <w:pPr>
        <w:rPr>
          <w:rFonts w:asciiTheme="minorHAnsi" w:hAnsiTheme="minorHAnsi" w:cstheme="minorHAnsi"/>
          <w:sz w:val="20"/>
        </w:rPr>
      </w:pPr>
      <w:r w:rsidRPr="002E2DC9">
        <w:rPr>
          <w:rFonts w:asciiTheme="minorHAnsi" w:hAnsiTheme="minorHAnsi" w:cstheme="minorHAnsi"/>
          <w:sz w:val="20"/>
        </w:rPr>
        <w:t xml:space="preserve">De komende weken werkt u aan het partijprogramma voor de Tweede Kamerverkiezingen. De komende jaren moeten keuzes gemaakt worden om woningzoekenden aan een passende woning te helpen, om energiearmoede structureel tegen te gaan en om te zorgen dat Nederlanders veilig naar hun werk, vrienden en familie kunnen reizen. </w:t>
      </w:r>
      <w:r w:rsidRPr="002E2DC9">
        <w:rPr>
          <w:rFonts w:asciiTheme="minorHAnsi" w:hAnsiTheme="minorHAnsi" w:cstheme="minorHAnsi"/>
          <w:b/>
          <w:bCs/>
          <w:sz w:val="20"/>
        </w:rPr>
        <w:t>Naar onze mening is de belangrijkste keuze die gemaakt moet worden het verschuiven van de focus van beleid naar uitvoering om deze en andere problemen op te lossen</w:t>
      </w:r>
      <w:r w:rsidR="002E2DC9">
        <w:rPr>
          <w:rFonts w:asciiTheme="minorHAnsi" w:hAnsiTheme="minorHAnsi" w:cstheme="minorHAnsi"/>
          <w:b/>
          <w:bCs/>
          <w:sz w:val="20"/>
        </w:rPr>
        <w:t xml:space="preserve">. </w:t>
      </w:r>
      <w:r w:rsidRPr="002E2DC9">
        <w:rPr>
          <w:rFonts w:asciiTheme="minorHAnsi" w:hAnsiTheme="minorHAnsi" w:cstheme="minorHAnsi"/>
          <w:sz w:val="20"/>
        </w:rPr>
        <w:t>Op dit moment wordt de bouw- en infrasector geconfronteerd met acute problemen die de realisatie van de grote maatschappelijke opgaven voor alle Nederlanders raken. Gezien de urgentie beperken wij ons in dit manifest tot de volgende 5 onderwerpen en vragen daarvoor uw aandacht en inzet:</w:t>
      </w:r>
    </w:p>
    <w:p w14:paraId="080C907B" w14:textId="6E86661F" w:rsidR="00101FD6" w:rsidRPr="002E2DC9" w:rsidRDefault="00101FD6" w:rsidP="00101FD6">
      <w:pPr>
        <w:rPr>
          <w:rFonts w:asciiTheme="minorHAnsi" w:hAnsiTheme="minorHAnsi" w:cstheme="minorHAnsi"/>
          <w:b/>
          <w:bCs/>
          <w:sz w:val="20"/>
        </w:rPr>
      </w:pPr>
    </w:p>
    <w:p w14:paraId="268CA09C" w14:textId="626BA1B3" w:rsidR="004153B2" w:rsidRPr="002E2DC9" w:rsidRDefault="002E2DC9" w:rsidP="002E2DC9">
      <w:pPr>
        <w:pStyle w:val="Lijstalinea"/>
        <w:numPr>
          <w:ilvl w:val="0"/>
          <w:numId w:val="3"/>
        </w:numPr>
        <w:rPr>
          <w:rFonts w:asciiTheme="minorHAnsi" w:hAnsiTheme="minorHAnsi" w:cstheme="minorHAnsi"/>
          <w:b/>
          <w:bCs/>
          <w:szCs w:val="20"/>
        </w:rPr>
      </w:pPr>
      <w:r w:rsidRPr="002E2DC9">
        <w:rPr>
          <w:rFonts w:asciiTheme="minorHAnsi" w:hAnsiTheme="minorHAnsi" w:cstheme="minorHAnsi"/>
          <w:b/>
          <w:bCs/>
        </w:rPr>
        <w:t xml:space="preserve">Geef de bouw ruimte om voldoende toekomstbestendige woningen te bouwen </w:t>
      </w:r>
    </w:p>
    <w:p w14:paraId="4A95319F" w14:textId="1017C559" w:rsidR="004153B2" w:rsidRPr="002E2DC9" w:rsidRDefault="004153B2" w:rsidP="00101FD6">
      <w:pPr>
        <w:rPr>
          <w:rFonts w:asciiTheme="minorHAnsi" w:hAnsiTheme="minorHAnsi" w:cstheme="minorHAnsi"/>
          <w:sz w:val="20"/>
        </w:rPr>
      </w:pPr>
      <w:r w:rsidRPr="002E2DC9">
        <w:rPr>
          <w:rFonts w:asciiTheme="minorHAnsi" w:hAnsiTheme="minorHAnsi" w:cstheme="minorHAnsi"/>
          <w:sz w:val="20"/>
        </w:rPr>
        <w:t>Maak ruimte voor meer betaalbare en toekomstbestendige woningbouw door te zorgen voor landelijke sturing op de woningmarkt en RO vraagstukken;</w:t>
      </w:r>
      <w:r w:rsidR="00481434">
        <w:rPr>
          <w:rFonts w:asciiTheme="minorHAnsi" w:hAnsiTheme="minorHAnsi" w:cstheme="minorHAnsi"/>
          <w:sz w:val="20"/>
        </w:rPr>
        <w:t xml:space="preserve"> een minister v</w:t>
      </w:r>
      <w:r w:rsidR="003A77EB">
        <w:rPr>
          <w:rFonts w:asciiTheme="minorHAnsi" w:hAnsiTheme="minorHAnsi" w:cstheme="minorHAnsi"/>
          <w:sz w:val="20"/>
        </w:rPr>
        <w:t>an</w:t>
      </w:r>
      <w:r w:rsidR="00481434">
        <w:rPr>
          <w:rFonts w:asciiTheme="minorHAnsi" w:hAnsiTheme="minorHAnsi" w:cstheme="minorHAnsi"/>
          <w:sz w:val="20"/>
        </w:rPr>
        <w:t xml:space="preserve"> wonen</w:t>
      </w:r>
      <w:r w:rsidR="003A77EB">
        <w:rPr>
          <w:rFonts w:asciiTheme="minorHAnsi" w:hAnsiTheme="minorHAnsi" w:cstheme="minorHAnsi"/>
          <w:sz w:val="20"/>
        </w:rPr>
        <w:t xml:space="preserve"> en</w:t>
      </w:r>
      <w:r w:rsidR="00481434">
        <w:rPr>
          <w:rFonts w:asciiTheme="minorHAnsi" w:hAnsiTheme="minorHAnsi" w:cstheme="minorHAnsi"/>
          <w:sz w:val="20"/>
        </w:rPr>
        <w:t xml:space="preserve"> bouwen die bestaand instrumentarium inzet;</w:t>
      </w:r>
      <w:r w:rsidRPr="002E2DC9">
        <w:rPr>
          <w:rFonts w:asciiTheme="minorHAnsi" w:hAnsiTheme="minorHAnsi" w:cstheme="minorHAnsi"/>
          <w:sz w:val="20"/>
        </w:rPr>
        <w:t xml:space="preserve"> landelijk ambitieuzere eisen aan woningbouw te stellen en afwijking van die normen op decentraal niveau onmogelijk te maken; </w:t>
      </w:r>
      <w:r w:rsidR="00481434">
        <w:rPr>
          <w:rFonts w:asciiTheme="minorHAnsi" w:hAnsiTheme="minorHAnsi" w:cstheme="minorHAnsi"/>
          <w:sz w:val="20"/>
        </w:rPr>
        <w:t xml:space="preserve">te sturen op meer woningbouwprogrammering; meer </w:t>
      </w:r>
      <w:r w:rsidRPr="002E2DC9">
        <w:rPr>
          <w:rFonts w:asciiTheme="minorHAnsi" w:hAnsiTheme="minorHAnsi" w:cstheme="minorHAnsi"/>
          <w:sz w:val="20"/>
        </w:rPr>
        <w:t xml:space="preserve">plannen sneller tot uitvoering te brengen onder andere door te zorgen voor voldoende ambtelijke capaciteit; en te zorgen voor voldoende beschikbare betaalbare woningen door nieuwbouw en doorstroming. </w:t>
      </w:r>
    </w:p>
    <w:p w14:paraId="5F43D653" w14:textId="77777777" w:rsidR="004153B2" w:rsidRPr="002E2DC9" w:rsidRDefault="004153B2" w:rsidP="00101FD6">
      <w:pPr>
        <w:rPr>
          <w:rFonts w:asciiTheme="minorHAnsi" w:hAnsiTheme="minorHAnsi" w:cstheme="minorHAnsi"/>
          <w:sz w:val="20"/>
        </w:rPr>
      </w:pPr>
    </w:p>
    <w:p w14:paraId="4025E530" w14:textId="79E9B3F9" w:rsidR="004153B2" w:rsidRPr="002E2DC9" w:rsidRDefault="002E2DC9" w:rsidP="002E2DC9">
      <w:pPr>
        <w:pStyle w:val="Lijstalinea"/>
        <w:numPr>
          <w:ilvl w:val="0"/>
          <w:numId w:val="3"/>
        </w:numPr>
        <w:rPr>
          <w:rFonts w:asciiTheme="minorHAnsi" w:hAnsiTheme="minorHAnsi" w:cstheme="minorHAnsi"/>
          <w:b/>
          <w:bCs/>
          <w:szCs w:val="20"/>
        </w:rPr>
      </w:pPr>
      <w:r w:rsidRPr="002E2DC9">
        <w:rPr>
          <w:rFonts w:asciiTheme="minorHAnsi" w:hAnsiTheme="minorHAnsi" w:cstheme="minorHAnsi"/>
          <w:b/>
          <w:bCs/>
        </w:rPr>
        <w:t xml:space="preserve">Geef de bouw ruimte om te zorgen voor veilige infrastructuur </w:t>
      </w:r>
    </w:p>
    <w:p w14:paraId="3E248B3D" w14:textId="22036C4B" w:rsidR="004153B2" w:rsidRPr="002E2DC9" w:rsidRDefault="004153B2" w:rsidP="00101FD6">
      <w:pPr>
        <w:rPr>
          <w:rFonts w:asciiTheme="minorHAnsi" w:hAnsiTheme="minorHAnsi" w:cstheme="minorHAnsi"/>
          <w:sz w:val="20"/>
        </w:rPr>
      </w:pPr>
      <w:r w:rsidRPr="002E2DC9">
        <w:rPr>
          <w:rFonts w:asciiTheme="minorHAnsi" w:hAnsiTheme="minorHAnsi" w:cstheme="minorHAnsi"/>
          <w:sz w:val="20"/>
        </w:rPr>
        <w:t xml:space="preserve">Zorg voor een veilige infrastructuur door te investeren in onderhoud en nieuwe aanleg van (snel-, vaar- en spoor-)wegen, bruggen, viaducten, fietspaden en sluizen. Versterk de financiële positie van gemeenten met geoormerkte infragelden zodat een </w:t>
      </w:r>
      <w:proofErr w:type="spellStart"/>
      <w:r w:rsidRPr="002E2DC9">
        <w:rPr>
          <w:rFonts w:asciiTheme="minorHAnsi" w:hAnsiTheme="minorHAnsi" w:cstheme="minorHAnsi"/>
          <w:sz w:val="20"/>
        </w:rPr>
        <w:t>minimumonderhoudsniveau</w:t>
      </w:r>
      <w:proofErr w:type="spellEnd"/>
      <w:r w:rsidRPr="002E2DC9">
        <w:rPr>
          <w:rFonts w:asciiTheme="minorHAnsi" w:hAnsiTheme="minorHAnsi" w:cstheme="minorHAnsi"/>
          <w:sz w:val="20"/>
        </w:rPr>
        <w:t xml:space="preserve"> gegarandeerd kan worden. Zonder wegen worden geen woningen gebouwd. </w:t>
      </w:r>
    </w:p>
    <w:p w14:paraId="5FD30614" w14:textId="77777777" w:rsidR="004153B2" w:rsidRPr="002E2DC9" w:rsidRDefault="004153B2" w:rsidP="00101FD6">
      <w:pPr>
        <w:rPr>
          <w:rFonts w:asciiTheme="minorHAnsi" w:hAnsiTheme="minorHAnsi" w:cstheme="minorHAnsi"/>
          <w:b/>
          <w:bCs/>
          <w:sz w:val="20"/>
        </w:rPr>
      </w:pPr>
    </w:p>
    <w:p w14:paraId="061DEE90" w14:textId="0E4F5259" w:rsidR="004153B2" w:rsidRPr="002E2DC9" w:rsidRDefault="002E2DC9" w:rsidP="002E2DC9">
      <w:pPr>
        <w:pStyle w:val="Lijstalinea"/>
        <w:numPr>
          <w:ilvl w:val="0"/>
          <w:numId w:val="3"/>
        </w:numPr>
        <w:rPr>
          <w:rFonts w:asciiTheme="minorHAnsi" w:hAnsiTheme="minorHAnsi" w:cstheme="minorHAnsi"/>
          <w:b/>
          <w:bCs/>
          <w:szCs w:val="20"/>
        </w:rPr>
      </w:pPr>
      <w:r w:rsidRPr="002E2DC9">
        <w:rPr>
          <w:rFonts w:asciiTheme="minorHAnsi" w:hAnsiTheme="minorHAnsi" w:cstheme="minorHAnsi"/>
          <w:b/>
          <w:bCs/>
        </w:rPr>
        <w:t xml:space="preserve">Geef de bouw ruimte om Nederland te verduurzamen </w:t>
      </w:r>
    </w:p>
    <w:p w14:paraId="29A00562" w14:textId="6140A719" w:rsidR="00101FD6" w:rsidRPr="002E2DC9" w:rsidRDefault="004153B2" w:rsidP="00101FD6">
      <w:pPr>
        <w:rPr>
          <w:rFonts w:asciiTheme="minorHAnsi" w:hAnsiTheme="minorHAnsi" w:cstheme="minorHAnsi"/>
          <w:sz w:val="20"/>
        </w:rPr>
      </w:pPr>
      <w:r w:rsidRPr="002E2DC9">
        <w:rPr>
          <w:rFonts w:asciiTheme="minorHAnsi" w:hAnsiTheme="minorHAnsi" w:cstheme="minorHAnsi"/>
          <w:sz w:val="20"/>
        </w:rPr>
        <w:t>De verduurzaming van Nederland vraagt om duidelijke keuzes voor de gebouwde omgeving en het landelijk gebied. Bijvoorbeeld: verzwaring van het elektriciteitsnet</w:t>
      </w:r>
      <w:r w:rsidR="003A77EB">
        <w:rPr>
          <w:rFonts w:asciiTheme="minorHAnsi" w:hAnsiTheme="minorHAnsi" w:cstheme="minorHAnsi"/>
          <w:sz w:val="20"/>
        </w:rPr>
        <w:t xml:space="preserve"> en de</w:t>
      </w:r>
      <w:r w:rsidRPr="002E2DC9">
        <w:rPr>
          <w:rFonts w:asciiTheme="minorHAnsi" w:hAnsiTheme="minorHAnsi" w:cstheme="minorHAnsi"/>
          <w:sz w:val="20"/>
        </w:rPr>
        <w:t xml:space="preserve"> prioritering van bouw- en infraprojecten</w:t>
      </w:r>
      <w:r w:rsidR="003A77EB">
        <w:rPr>
          <w:rFonts w:asciiTheme="minorHAnsi" w:hAnsiTheme="minorHAnsi" w:cstheme="minorHAnsi"/>
          <w:sz w:val="20"/>
        </w:rPr>
        <w:t xml:space="preserve"> bij beschikbare ruimte op het net</w:t>
      </w:r>
      <w:r w:rsidRPr="002E2DC9">
        <w:rPr>
          <w:rFonts w:asciiTheme="minorHAnsi" w:hAnsiTheme="minorHAnsi" w:cstheme="minorHAnsi"/>
          <w:sz w:val="20"/>
        </w:rPr>
        <w:t xml:space="preserve">. Duurzame bouw- en infraprojecten dragen immers bij aan de verduurzaming van de gebouwde omgeving. </w:t>
      </w:r>
    </w:p>
    <w:p w14:paraId="769B58D0" w14:textId="77777777" w:rsidR="00101FD6" w:rsidRPr="002E2DC9" w:rsidRDefault="00101FD6" w:rsidP="00101FD6">
      <w:pPr>
        <w:rPr>
          <w:rFonts w:asciiTheme="minorHAnsi" w:hAnsiTheme="minorHAnsi" w:cstheme="minorHAnsi"/>
          <w:sz w:val="20"/>
        </w:rPr>
      </w:pPr>
    </w:p>
    <w:p w14:paraId="014E3EF5" w14:textId="41262122" w:rsidR="00101FD6" w:rsidRPr="002E2DC9" w:rsidRDefault="002E2DC9" w:rsidP="002E2DC9">
      <w:pPr>
        <w:pStyle w:val="Lijstalinea"/>
        <w:numPr>
          <w:ilvl w:val="0"/>
          <w:numId w:val="3"/>
        </w:numPr>
        <w:rPr>
          <w:rFonts w:asciiTheme="minorHAnsi" w:hAnsiTheme="minorHAnsi" w:cstheme="minorHAnsi"/>
          <w:b/>
          <w:bCs/>
          <w:szCs w:val="20"/>
        </w:rPr>
      </w:pPr>
      <w:r w:rsidRPr="002E2DC9">
        <w:rPr>
          <w:rFonts w:asciiTheme="minorHAnsi" w:hAnsiTheme="minorHAnsi" w:cstheme="minorHAnsi"/>
          <w:b/>
          <w:bCs/>
        </w:rPr>
        <w:t xml:space="preserve">Voorkom verdere beperkingen door de stikstofproblematiek en de kaderrichtlijn Water </w:t>
      </w:r>
    </w:p>
    <w:p w14:paraId="5B93AC6B" w14:textId="2421C88F" w:rsidR="00101FD6" w:rsidRPr="002E2DC9" w:rsidRDefault="004153B2" w:rsidP="00101FD6">
      <w:pPr>
        <w:rPr>
          <w:rFonts w:asciiTheme="minorHAnsi" w:hAnsiTheme="minorHAnsi" w:cstheme="minorHAnsi"/>
          <w:sz w:val="20"/>
        </w:rPr>
      </w:pPr>
      <w:r w:rsidRPr="002E2DC9">
        <w:rPr>
          <w:rFonts w:asciiTheme="minorHAnsi" w:hAnsiTheme="minorHAnsi" w:cstheme="minorHAnsi"/>
          <w:sz w:val="20"/>
        </w:rPr>
        <w:t xml:space="preserve">Los de stikstofproblematiek structureel op en zorg voor een evenwichtige verdeling van de stikstofruimte. Het oplossen van de stikstofproblematiek is </w:t>
      </w:r>
      <w:proofErr w:type="spellStart"/>
      <w:r w:rsidRPr="002E2DC9">
        <w:rPr>
          <w:rFonts w:asciiTheme="minorHAnsi" w:hAnsiTheme="minorHAnsi" w:cstheme="minorHAnsi"/>
          <w:sz w:val="20"/>
        </w:rPr>
        <w:t>randvoorwaardelijk</w:t>
      </w:r>
      <w:proofErr w:type="spellEnd"/>
      <w:r w:rsidRPr="002E2DC9">
        <w:rPr>
          <w:rFonts w:asciiTheme="minorHAnsi" w:hAnsiTheme="minorHAnsi" w:cstheme="minorHAnsi"/>
          <w:sz w:val="20"/>
        </w:rPr>
        <w:t xml:space="preserve"> voor het realiseren van de opgaven op het gebied van verduurzaming, mobiliteit en woningbouw. </w:t>
      </w:r>
      <w:r w:rsidR="002E2DC9" w:rsidRPr="002E2DC9">
        <w:rPr>
          <w:rFonts w:asciiTheme="minorHAnsi" w:hAnsiTheme="minorHAnsi" w:cstheme="minorHAnsi"/>
          <w:sz w:val="20"/>
        </w:rPr>
        <w:t xml:space="preserve">Pleeg daarnaast forse inspanningen om te voldoen aan de </w:t>
      </w:r>
      <w:r w:rsidR="002E2DC9" w:rsidRPr="002E2DC9">
        <w:rPr>
          <w:rFonts w:asciiTheme="minorHAnsi" w:hAnsiTheme="minorHAnsi" w:cstheme="minorHAnsi"/>
          <w:sz w:val="20"/>
        </w:rPr>
        <w:lastRenderedPageBreak/>
        <w:t xml:space="preserve">doelen van de Kaderrichtlijn Water en zorg dat Water niet de nieuwe drempel wordt voor economische ontwikkeling. </w:t>
      </w:r>
    </w:p>
    <w:p w14:paraId="1400ADF0" w14:textId="77777777" w:rsidR="002E2DC9" w:rsidRPr="002E2DC9" w:rsidRDefault="002E2DC9" w:rsidP="00101FD6">
      <w:pPr>
        <w:rPr>
          <w:rFonts w:asciiTheme="minorHAnsi" w:hAnsiTheme="minorHAnsi" w:cstheme="minorHAnsi"/>
          <w:sz w:val="20"/>
        </w:rPr>
      </w:pPr>
    </w:p>
    <w:p w14:paraId="5A25C181" w14:textId="6C851DA2" w:rsidR="002E2DC9" w:rsidRPr="002E2DC9" w:rsidRDefault="002E2DC9" w:rsidP="002E2DC9">
      <w:pPr>
        <w:pStyle w:val="Lijstalinea"/>
        <w:numPr>
          <w:ilvl w:val="0"/>
          <w:numId w:val="3"/>
        </w:numPr>
        <w:rPr>
          <w:rFonts w:asciiTheme="minorHAnsi" w:hAnsiTheme="minorHAnsi" w:cstheme="minorHAnsi"/>
          <w:b/>
          <w:bCs/>
          <w:szCs w:val="20"/>
        </w:rPr>
      </w:pPr>
      <w:r w:rsidRPr="002E2DC9">
        <w:rPr>
          <w:rFonts w:asciiTheme="minorHAnsi" w:hAnsiTheme="minorHAnsi" w:cstheme="minorHAnsi"/>
          <w:b/>
          <w:bCs/>
        </w:rPr>
        <w:t xml:space="preserve">Versterk de arbeidsmarkt en het technisch onderwijs </w:t>
      </w:r>
    </w:p>
    <w:p w14:paraId="7D875476" w14:textId="2BC6D71F" w:rsidR="002E2DC9" w:rsidRPr="002E2DC9" w:rsidRDefault="002E2DC9" w:rsidP="00101FD6">
      <w:pPr>
        <w:rPr>
          <w:rFonts w:asciiTheme="minorHAnsi" w:hAnsiTheme="minorHAnsi" w:cstheme="minorHAnsi"/>
          <w:sz w:val="20"/>
        </w:rPr>
      </w:pPr>
      <w:r w:rsidRPr="002E2DC9">
        <w:rPr>
          <w:rFonts w:asciiTheme="minorHAnsi" w:hAnsiTheme="minorHAnsi" w:cstheme="minorHAnsi"/>
          <w:sz w:val="20"/>
        </w:rPr>
        <w:t xml:space="preserve">Versterk de arbeidsmarkt en het technisch onderwijs door het aanvalsplan Techniek te omarmen en techniek te verankeren in het basisonderwijs. Zorg voor transparante, voorspelbare en uitvoerbare regels en breng de loondoorbetaling bij ziekte terug naar 1 jaar zodat </w:t>
      </w:r>
      <w:proofErr w:type="spellStart"/>
      <w:r w:rsidRPr="002E2DC9">
        <w:rPr>
          <w:rFonts w:asciiTheme="minorHAnsi" w:hAnsiTheme="minorHAnsi" w:cstheme="minorHAnsi"/>
          <w:sz w:val="20"/>
        </w:rPr>
        <w:t>MKB’ers</w:t>
      </w:r>
      <w:proofErr w:type="spellEnd"/>
      <w:r w:rsidRPr="002E2DC9">
        <w:rPr>
          <w:rFonts w:asciiTheme="minorHAnsi" w:hAnsiTheme="minorHAnsi" w:cstheme="minorHAnsi"/>
          <w:sz w:val="20"/>
        </w:rPr>
        <w:t xml:space="preserve"> ruimte hebben om mensen in dienst te nemen.  </w:t>
      </w:r>
    </w:p>
    <w:p w14:paraId="0291461E" w14:textId="77777777" w:rsidR="00101FD6" w:rsidRPr="002E2DC9" w:rsidRDefault="00101FD6" w:rsidP="00101FD6">
      <w:pPr>
        <w:rPr>
          <w:rFonts w:asciiTheme="minorHAnsi" w:hAnsiTheme="minorHAnsi" w:cstheme="minorHAnsi"/>
          <w:sz w:val="20"/>
        </w:rPr>
      </w:pPr>
    </w:p>
    <w:p w14:paraId="4CB521AF" w14:textId="77777777" w:rsidR="002E2DC9" w:rsidRPr="002E2DC9" w:rsidRDefault="002E2DC9" w:rsidP="002E2DC9">
      <w:pPr>
        <w:rPr>
          <w:rFonts w:asciiTheme="minorHAnsi" w:hAnsiTheme="minorHAnsi" w:cstheme="minorHAnsi"/>
          <w:sz w:val="20"/>
        </w:rPr>
      </w:pPr>
      <w:r w:rsidRPr="002E2DC9">
        <w:rPr>
          <w:rFonts w:asciiTheme="minorHAnsi" w:hAnsiTheme="minorHAnsi" w:cstheme="minorHAnsi"/>
          <w:sz w:val="20"/>
        </w:rPr>
        <w:t>Met de vervroegde verkiezingen ontstaan er kansen om de maatschappelijke doelen van uw partij te realiseren. Om Nederland aantrekkelijker, duurzamer en welvarender te maken, voor de burgers én bedrijven. We denken graag met u mee over de juiste oplossing voor ieder vraagstuk.</w:t>
      </w:r>
    </w:p>
    <w:p w14:paraId="5BDA08EB" w14:textId="77777777" w:rsidR="002E2DC9" w:rsidRPr="002E2DC9" w:rsidRDefault="002E2DC9" w:rsidP="002E2DC9">
      <w:pPr>
        <w:rPr>
          <w:rFonts w:asciiTheme="minorHAnsi" w:hAnsiTheme="minorHAnsi" w:cstheme="minorHAnsi"/>
          <w:sz w:val="20"/>
        </w:rPr>
      </w:pPr>
    </w:p>
    <w:p w14:paraId="5695111C" w14:textId="77777777" w:rsidR="002E2DC9" w:rsidRPr="002E2DC9" w:rsidRDefault="002E2DC9" w:rsidP="002E2DC9">
      <w:pPr>
        <w:rPr>
          <w:rFonts w:asciiTheme="minorHAnsi" w:hAnsiTheme="minorHAnsi" w:cstheme="minorHAnsi"/>
          <w:sz w:val="20"/>
        </w:rPr>
      </w:pPr>
      <w:r w:rsidRPr="002E2DC9">
        <w:rPr>
          <w:rFonts w:asciiTheme="minorHAnsi" w:hAnsiTheme="minorHAnsi" w:cstheme="minorHAnsi"/>
          <w:sz w:val="20"/>
        </w:rPr>
        <w:t>Wij gaan graag met u in gesprek om onze aanbevelingen nader toe te lichten.</w:t>
      </w:r>
    </w:p>
    <w:p w14:paraId="2FBE5509" w14:textId="77777777" w:rsidR="002E2DC9" w:rsidRPr="002E2DC9" w:rsidRDefault="002E2DC9" w:rsidP="002E2DC9">
      <w:pPr>
        <w:rPr>
          <w:rFonts w:asciiTheme="minorHAnsi" w:hAnsiTheme="minorHAnsi" w:cstheme="minorHAnsi"/>
          <w:sz w:val="20"/>
        </w:rPr>
      </w:pPr>
    </w:p>
    <w:p w14:paraId="33D10965" w14:textId="77777777" w:rsidR="002E2DC9" w:rsidRPr="002E2DC9" w:rsidRDefault="002E2DC9" w:rsidP="002E2DC9">
      <w:pPr>
        <w:rPr>
          <w:rFonts w:asciiTheme="minorHAnsi" w:hAnsiTheme="minorHAnsi" w:cstheme="minorHAnsi"/>
          <w:sz w:val="20"/>
        </w:rPr>
      </w:pPr>
      <w:r w:rsidRPr="002E2DC9">
        <w:rPr>
          <w:rFonts w:asciiTheme="minorHAnsi" w:hAnsiTheme="minorHAnsi" w:cstheme="minorHAnsi"/>
          <w:sz w:val="20"/>
        </w:rPr>
        <w:t>Hoogachtend,</w:t>
      </w:r>
    </w:p>
    <w:p w14:paraId="75623A56" w14:textId="77777777" w:rsidR="002E2DC9" w:rsidRPr="002E2DC9" w:rsidRDefault="002E2DC9" w:rsidP="002E2DC9">
      <w:pPr>
        <w:rPr>
          <w:rFonts w:asciiTheme="minorHAnsi" w:hAnsiTheme="minorHAnsi" w:cstheme="minorHAnsi"/>
          <w:sz w:val="20"/>
        </w:rPr>
      </w:pPr>
    </w:p>
    <w:p w14:paraId="5464DC7E" w14:textId="77777777" w:rsidR="002E2DC9" w:rsidRPr="002E2DC9" w:rsidRDefault="002E2DC9" w:rsidP="002E2DC9">
      <w:pPr>
        <w:rPr>
          <w:rFonts w:asciiTheme="minorHAnsi" w:hAnsiTheme="minorHAnsi" w:cstheme="minorHAnsi"/>
          <w:sz w:val="20"/>
        </w:rPr>
      </w:pPr>
    </w:p>
    <w:p w14:paraId="3C6BB34D" w14:textId="77777777" w:rsidR="002E2DC9" w:rsidRPr="002E2DC9" w:rsidRDefault="002E2DC9" w:rsidP="002E2DC9">
      <w:pPr>
        <w:rPr>
          <w:rFonts w:asciiTheme="minorHAnsi" w:hAnsiTheme="minorHAnsi" w:cstheme="minorHAnsi"/>
          <w:sz w:val="20"/>
        </w:rPr>
      </w:pPr>
    </w:p>
    <w:p w14:paraId="0ACA6F89" w14:textId="77777777" w:rsidR="002E2DC9" w:rsidRPr="002E2DC9" w:rsidRDefault="002E2DC9" w:rsidP="002E2DC9">
      <w:pPr>
        <w:rPr>
          <w:rFonts w:asciiTheme="minorHAnsi" w:hAnsiTheme="minorHAnsi" w:cstheme="minorHAnsi"/>
          <w:sz w:val="20"/>
        </w:rPr>
      </w:pPr>
    </w:p>
    <w:p w14:paraId="13259717" w14:textId="77777777" w:rsidR="002E2DC9" w:rsidRPr="002E2DC9" w:rsidRDefault="002E2DC9" w:rsidP="002E2DC9">
      <w:pPr>
        <w:rPr>
          <w:rFonts w:asciiTheme="minorHAnsi" w:hAnsiTheme="minorHAnsi" w:cstheme="minorHAnsi"/>
          <w:sz w:val="20"/>
        </w:rPr>
      </w:pPr>
    </w:p>
    <w:p w14:paraId="2422094D" w14:textId="77777777" w:rsidR="002E2DC9" w:rsidRPr="002E2DC9" w:rsidRDefault="002E2DC9" w:rsidP="002E2DC9">
      <w:pPr>
        <w:rPr>
          <w:rFonts w:asciiTheme="minorHAnsi" w:hAnsiTheme="minorHAnsi" w:cstheme="minorHAnsi"/>
          <w:sz w:val="20"/>
        </w:rPr>
      </w:pPr>
      <w:r w:rsidRPr="002E2DC9">
        <w:rPr>
          <w:rFonts w:asciiTheme="minorHAnsi" w:hAnsiTheme="minorHAnsi" w:cstheme="minorHAnsi"/>
          <w:sz w:val="20"/>
        </w:rPr>
        <w:t xml:space="preserve">Arno Visser </w:t>
      </w:r>
    </w:p>
    <w:p w14:paraId="48CB8E70" w14:textId="77777777" w:rsidR="002E2DC9" w:rsidRPr="002E2DC9" w:rsidRDefault="002E2DC9" w:rsidP="002E2DC9">
      <w:pPr>
        <w:rPr>
          <w:rFonts w:asciiTheme="minorHAnsi" w:hAnsiTheme="minorHAnsi" w:cstheme="minorHAnsi"/>
          <w:sz w:val="20"/>
        </w:rPr>
      </w:pPr>
      <w:r w:rsidRPr="002E2DC9">
        <w:rPr>
          <w:rFonts w:asciiTheme="minorHAnsi" w:hAnsiTheme="minorHAnsi" w:cstheme="minorHAnsi"/>
          <w:sz w:val="20"/>
        </w:rPr>
        <w:t>Voorzitter Bouwend Nederland</w:t>
      </w:r>
    </w:p>
    <w:p w14:paraId="7C5C165B" w14:textId="77777777" w:rsidR="00101FD6" w:rsidRPr="002E2DC9" w:rsidRDefault="00101FD6" w:rsidP="00101FD6">
      <w:pPr>
        <w:rPr>
          <w:rFonts w:asciiTheme="minorHAnsi" w:hAnsiTheme="minorHAnsi" w:cstheme="minorHAnsi"/>
          <w:sz w:val="20"/>
        </w:rPr>
      </w:pPr>
    </w:p>
    <w:p w14:paraId="73087315" w14:textId="77777777" w:rsidR="00101FD6" w:rsidRPr="004153B2" w:rsidRDefault="00101FD6" w:rsidP="00101FD6">
      <w:pPr>
        <w:rPr>
          <w:rFonts w:asciiTheme="minorHAnsi" w:hAnsiTheme="minorHAnsi" w:cstheme="minorHAnsi"/>
        </w:rPr>
      </w:pPr>
    </w:p>
    <w:p w14:paraId="2D12272B" w14:textId="77777777" w:rsidR="00101FD6" w:rsidRPr="004153B2" w:rsidRDefault="00101FD6" w:rsidP="00101FD6">
      <w:pPr>
        <w:rPr>
          <w:rFonts w:asciiTheme="minorHAnsi" w:hAnsiTheme="minorHAnsi" w:cstheme="minorHAnsi"/>
        </w:rPr>
      </w:pPr>
    </w:p>
    <w:p w14:paraId="2DED2578" w14:textId="77777777" w:rsidR="00101FD6" w:rsidRPr="004153B2" w:rsidRDefault="00101FD6" w:rsidP="00101FD6">
      <w:pPr>
        <w:rPr>
          <w:rFonts w:asciiTheme="minorHAnsi" w:hAnsiTheme="minorHAnsi" w:cstheme="minorHAnsi"/>
        </w:rPr>
      </w:pPr>
    </w:p>
    <w:p w14:paraId="438C6EDF" w14:textId="77777777" w:rsidR="00101FD6" w:rsidRPr="004153B2" w:rsidRDefault="00101FD6" w:rsidP="00101FD6">
      <w:pPr>
        <w:rPr>
          <w:rFonts w:asciiTheme="minorHAnsi" w:hAnsiTheme="minorHAnsi" w:cstheme="minorHAnsi"/>
        </w:rPr>
      </w:pPr>
    </w:p>
    <w:p w14:paraId="23137D48" w14:textId="77777777" w:rsidR="00101FD6" w:rsidRPr="00101FD6" w:rsidRDefault="00101FD6" w:rsidP="00101FD6">
      <w:pPr>
        <w:rPr>
          <w:rFonts w:cs="Arial"/>
        </w:rPr>
      </w:pPr>
    </w:p>
    <w:sectPr w:rsidR="00101FD6" w:rsidRPr="00101FD6" w:rsidSect="00DB674B">
      <w:headerReference w:type="default" r:id="rId12"/>
      <w:footerReference w:type="default" r:id="rId13"/>
      <w:headerReference w:type="first" r:id="rId14"/>
      <w:footerReference w:type="first" r:id="rId15"/>
      <w:pgSz w:w="11907" w:h="16840" w:code="9"/>
      <w:pgMar w:top="2155" w:right="1418" w:bottom="2268" w:left="1418" w:header="709" w:footer="1134" w:gutter="0"/>
      <w:paperSrc w:first="257" w:other="25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50C0B" w14:textId="77777777" w:rsidR="007F00F3" w:rsidRDefault="007F00F3">
      <w:r>
        <w:separator/>
      </w:r>
    </w:p>
    <w:p w14:paraId="58CC0199" w14:textId="77777777" w:rsidR="007F00F3" w:rsidRDefault="007F00F3"/>
  </w:endnote>
  <w:endnote w:type="continuationSeparator" w:id="0">
    <w:p w14:paraId="5C7B9ECA" w14:textId="77777777" w:rsidR="007F00F3" w:rsidRDefault="007F00F3">
      <w:r>
        <w:continuationSeparator/>
      </w:r>
    </w:p>
    <w:p w14:paraId="0D879CFA" w14:textId="77777777" w:rsidR="007F00F3" w:rsidRDefault="007F00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aytona Condensed Light">
    <w:altName w:val="Calibri"/>
    <w:charset w:val="00"/>
    <w:family w:val="swiss"/>
    <w:pitch w:val="variable"/>
    <w:sig w:usb0="8000002F" w:usb1="0000000A"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CB135" w14:textId="47F4EBD3" w:rsidR="009E54E2" w:rsidRDefault="007F00F3" w:rsidP="000E4AEB">
    <w:pPr>
      <w:pStyle w:val="Voettekst"/>
      <w:tabs>
        <w:tab w:val="clear" w:pos="4320"/>
        <w:tab w:val="clear" w:pos="8640"/>
      </w:tabs>
      <w:jc w:val="right"/>
    </w:pPr>
    <w:r>
      <w:t>2308-011959/</w:t>
    </w:r>
    <w:proofErr w:type="spellStart"/>
    <w:r>
      <w:t>rhe</w:t>
    </w:r>
    <w:proofErr w:type="spellEnd"/>
  </w:p>
  <w:p w14:paraId="1607001E" w14:textId="77777777" w:rsidR="009E54E2" w:rsidRDefault="00A07923" w:rsidP="000E4AEB">
    <w:pPr>
      <w:pStyle w:val="Voettekst"/>
      <w:tabs>
        <w:tab w:val="clear" w:pos="4320"/>
        <w:tab w:val="clear" w:pos="8640"/>
      </w:tabs>
      <w:jc w:val="right"/>
    </w:pPr>
    <w:r>
      <w:t xml:space="preserve">Pagina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van </w:t>
    </w:r>
    <w:r>
      <w:rPr>
        <w:b/>
        <w:bCs/>
      </w:rPr>
      <w:fldChar w:fldCharType="begin"/>
    </w:r>
    <w:r>
      <w:rPr>
        <w:b/>
        <w:bCs/>
      </w:rPr>
      <w:instrText>NUMPAGES  \* Arabic  \* MERGEFORMAT</w:instrText>
    </w:r>
    <w:r>
      <w:rPr>
        <w:b/>
        <w:bCs/>
      </w:rPr>
      <w:fldChar w:fldCharType="separate"/>
    </w:r>
    <w:r>
      <w:rPr>
        <w:b/>
        <w:bCs/>
      </w:rPr>
      <w:t>2</w:t>
    </w:r>
    <w:r>
      <w:rPr>
        <w:b/>
        <w:bCs/>
      </w:rPr>
      <w:fldChar w:fldCharType="end"/>
    </w:r>
  </w:p>
  <w:p w14:paraId="259C4BC7" w14:textId="77777777" w:rsidR="00DE5C56" w:rsidRDefault="00DE5C5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B4129" w14:textId="77777777" w:rsidR="009E54E2" w:rsidRDefault="00362AA9" w:rsidP="00D2404D">
    <w:pPr>
      <w:pStyle w:val="Voettekst"/>
      <w:tabs>
        <w:tab w:val="clear" w:pos="8640"/>
        <w:tab w:val="right" w:pos="9071"/>
      </w:tabs>
      <w:jc w:val="center"/>
    </w:pPr>
    <w:r w:rsidRPr="00362AA9">
      <w:t>Ingeschreven bij de Kamer van Koophandel onder nummer 404 08058. BTW Nummer 009.334.531.B01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79713" w14:textId="77777777" w:rsidR="007F00F3" w:rsidRDefault="007F00F3">
      <w:r>
        <w:separator/>
      </w:r>
    </w:p>
    <w:p w14:paraId="1DFBADAA" w14:textId="77777777" w:rsidR="007F00F3" w:rsidRDefault="007F00F3"/>
  </w:footnote>
  <w:footnote w:type="continuationSeparator" w:id="0">
    <w:p w14:paraId="0FEA527B" w14:textId="77777777" w:rsidR="007F00F3" w:rsidRDefault="007F00F3">
      <w:r>
        <w:continuationSeparator/>
      </w:r>
    </w:p>
    <w:p w14:paraId="2B6AE6B1" w14:textId="77777777" w:rsidR="007F00F3" w:rsidRDefault="007F00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F5AF9" w14:textId="77777777" w:rsidR="009F6048" w:rsidRDefault="009F6048" w:rsidP="009F6048">
    <w:pPr>
      <w:pStyle w:val="Koptekst"/>
      <w:tabs>
        <w:tab w:val="clear" w:pos="4320"/>
        <w:tab w:val="clear" w:pos="8640"/>
        <w:tab w:val="left" w:pos="2796"/>
      </w:tabs>
    </w:pPr>
    <w:r>
      <w:rPr>
        <w:rFonts w:cs="Arial"/>
        <w:noProof/>
      </w:rPr>
      <w:drawing>
        <wp:anchor distT="0" distB="0" distL="114300" distR="114300" simplePos="0" relativeHeight="251663360" behindDoc="0" locked="0" layoutInCell="1" allowOverlap="1" wp14:anchorId="759D9FDD" wp14:editId="3B0ACA8F">
          <wp:simplePos x="0" y="0"/>
          <wp:positionH relativeFrom="margin">
            <wp:align>right</wp:align>
          </wp:positionH>
          <wp:positionV relativeFrom="page">
            <wp:posOffset>479077</wp:posOffset>
          </wp:positionV>
          <wp:extent cx="1584000" cy="900000"/>
          <wp:effectExtent l="0" t="0" r="0" b="0"/>
          <wp:wrapNone/>
          <wp:docPr id="3" name="LogoB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BNL"/>
                  <pic:cNvPicPr/>
                </pic:nvPicPr>
                <pic:blipFill>
                  <a:blip r:embed="rId1">
                    <a:extLst>
                      <a:ext uri="{28A0092B-C50C-407E-A947-70E740481C1C}">
                        <a14:useLocalDpi xmlns:a14="http://schemas.microsoft.com/office/drawing/2010/main" val="0"/>
                      </a:ext>
                    </a:extLst>
                  </a:blip>
                  <a:stretch>
                    <a:fillRect/>
                  </a:stretch>
                </pic:blipFill>
                <pic:spPr>
                  <a:xfrm>
                    <a:off x="0" y="0"/>
                    <a:ext cx="1584000" cy="90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332F" w14:textId="77777777" w:rsidR="00CF73A7" w:rsidRDefault="005E60A9" w:rsidP="00F20F53">
    <w:pPr>
      <w:pStyle w:val="Koptekst"/>
      <w:tabs>
        <w:tab w:val="clear" w:pos="4320"/>
        <w:tab w:val="clear" w:pos="8640"/>
        <w:tab w:val="center" w:pos="4536"/>
        <w:tab w:val="right" w:pos="9071"/>
      </w:tabs>
      <w:jc w:val="right"/>
    </w:pPr>
    <w:r>
      <w:rPr>
        <w:rFonts w:cs="Arial"/>
        <w:noProof/>
      </w:rPr>
      <mc:AlternateContent>
        <mc:Choice Requires="wps">
          <w:drawing>
            <wp:anchor distT="0" distB="0" distL="114300" distR="114300" simplePos="0" relativeHeight="251660287" behindDoc="0" locked="0" layoutInCell="1" allowOverlap="1" wp14:anchorId="2809B1BC" wp14:editId="16F42E59">
              <wp:simplePos x="0" y="0"/>
              <wp:positionH relativeFrom="page">
                <wp:align>left</wp:align>
              </wp:positionH>
              <wp:positionV relativeFrom="page">
                <wp:align>top</wp:align>
              </wp:positionV>
              <wp:extent cx="900000" cy="5076000"/>
              <wp:effectExtent l="0" t="0" r="0" b="0"/>
              <wp:wrapNone/>
              <wp:docPr id="2" name="Linkermarge" hidden="1"/>
              <wp:cNvGraphicFramePr/>
              <a:graphic xmlns:a="http://schemas.openxmlformats.org/drawingml/2006/main">
                <a:graphicData uri="http://schemas.microsoft.com/office/word/2010/wordprocessingShape">
                  <wps:wsp>
                    <wps:cNvSpPr/>
                    <wps:spPr>
                      <a:xfrm>
                        <a:off x="0" y="0"/>
                        <a:ext cx="900000" cy="5076000"/>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615FBB" w14:textId="77777777" w:rsidR="005E60A9" w:rsidRDefault="005E60A9" w:rsidP="005E60A9">
                          <w:pPr>
                            <w:jc w:val="center"/>
                          </w:pPr>
                          <w:r>
                            <w:t>Linkermarge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09B1BC" id="Linkermarge" o:spid="_x0000_s1026" style="position:absolute;left:0;text-align:left;margin-left:0;margin-top:0;width:70.85pt;height:399.7pt;z-index:251660287;visibility:hidden;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u+rjgIAAKgFAAAOAAAAZHJzL2Uyb0RvYy54bWysVEtv2zAMvg/YfxB0X+0EfaxGnSJo0WFA&#10;1xZrh54VWaoNSKImKbGzXz9Kcpys63YYloPC58eHSV5cDlqRjXC+A1PT2VFJiTAcms681PTb082H&#10;j5T4wEzDFBhR063w9HLx/t1FbysxhxZUIxxBEOOr3ta0DcFWReF5KzTzR2CFQaUEp1lA1r0UjWM9&#10;omtVzMvytOjBNdYBF96j9Dor6SLhSyl4uJfSi0BUTTG3kF6X3lV8i8UFq14cs23HxzTYP2ShWWcw&#10;6AR1zQIja9f9BqU77sCDDEccdAFSdlykGrCaWfmqmseWWZFqweZ4O7XJ/z9Yfrd5tA8O29BbX3kk&#10;YxWDdDr+Y35kSM3aTs0SQyAchedl/FHCUXVSnp1GBmGKvbd1PnwSoEkkaurwY6Qesc2tD9l0ZxKD&#10;eVBdc9MplZg4AOJKObJh+OkY58KE0+Su1voLNFmOI5DDsgrF+Kmz+ONOjNmkUYpIKbdfgigTQxmI&#10;QXM+UVLsO5GosFUi2inzVUjSNVj7PCUyIR/mOMuqljUii0/+mEsCjMgS40/YI8Bb9c/GBo/20VWk&#10;GZ+cy78llkucPFJkMGFy1p0B9xaAClPkbL9rUm5N7FIYVgPiR3IFzfbBEQd52bzlNx0OwC3z4YE5&#10;3C4cGrwY4R4fqaCvKYwUJS24H2/Joz0OPWop6XFba+q/r5kTlKjPBtfhfHZ8HNc7MccnZ3Nk3KFm&#10;dagxa30FOFUzvE2WJzLaB7UjpQP9jIdlGaOiihmOsWvKg9sxVyFfETxNXCyXyQxX2rJwax4tj+Cx&#10;wXHAn4Zn5uy4BQH35w52m82qV8uQbaOngeU6gOzSpuz7OrYez0Ga5/F0xXtzyCer/YFd/AQAAP//&#10;AwBQSwMEFAAGAAgAAAAhAEIvanPZAAAABQEAAA8AAABkcnMvZG93bnJldi54bWxMj8FqwzAQRO+F&#10;/IPYQm+NlBKaxrUcQsDQW0li6HVjbW1Ta2UkJXb/vkovyWVhmGHmbb6ZbC8u5EPnWMNirkAQ1850&#10;3GiojuXzG4gQkQ32jknDLwXYFLOHHDPjRt7T5RAbkUo4ZKihjXHIpAx1SxbD3A3Eyft23mJM0jfS&#10;eBxTue3li1Kv0mLHaaHFgXYt1T+Hs9VQbu34qfxX6b2kyn1gdQx7pfXT47R9BxFpircwXPETOhSJ&#10;6eTObILoNaRH4v+9esvFCsRJw2q9XoIscnlPX/wBAAD//wMAUEsBAi0AFAAGAAgAAAAhALaDOJL+&#10;AAAA4QEAABMAAAAAAAAAAAAAAAAAAAAAAFtDb250ZW50X1R5cGVzXS54bWxQSwECLQAUAAYACAAA&#10;ACEAOP0h/9YAAACUAQAACwAAAAAAAAAAAAAAAAAvAQAAX3JlbHMvLnJlbHNQSwECLQAUAAYACAAA&#10;ACEALd7vq44CAACoBQAADgAAAAAAAAAAAAAAAAAuAgAAZHJzL2Uyb0RvYy54bWxQSwECLQAUAAYA&#10;CAAAACEAQi9qc9kAAAAFAQAADwAAAAAAAAAAAAAAAADoBAAAZHJzL2Rvd25yZXYueG1sUEsFBgAA&#10;AAAEAAQA8wAAAO4FAAAAAA==&#10;" fillcolor="#fde9d9 [665]" stroked="f" strokeweight="2pt">
              <v:textbox>
                <w:txbxContent>
                  <w:p w14:paraId="00615FBB" w14:textId="77777777" w:rsidR="005E60A9" w:rsidRDefault="005E60A9" w:rsidP="005E60A9">
                    <w:pPr>
                      <w:jc w:val="center"/>
                    </w:pPr>
                    <w:r>
                      <w:t>Linkermarge</w:t>
                    </w:r>
                  </w:p>
                </w:txbxContent>
              </v:textbox>
              <w10:wrap anchorx="page" anchory="page"/>
            </v:rect>
          </w:pict>
        </mc:Fallback>
      </mc:AlternateContent>
    </w:r>
    <w:r w:rsidR="0065794B">
      <w:rPr>
        <w:rFonts w:cs="Arial"/>
        <w:noProof/>
      </w:rPr>
      <mc:AlternateContent>
        <mc:Choice Requires="wps">
          <w:drawing>
            <wp:anchor distT="0" distB="0" distL="114300" distR="114300" simplePos="0" relativeHeight="251661312" behindDoc="0" locked="1" layoutInCell="1" allowOverlap="1" wp14:anchorId="30A2D6E3" wp14:editId="721A9209">
              <wp:simplePos x="0" y="0"/>
              <wp:positionH relativeFrom="page">
                <wp:posOffset>720090</wp:posOffset>
              </wp:positionH>
              <wp:positionV relativeFrom="page">
                <wp:posOffset>1728470</wp:posOffset>
              </wp:positionV>
              <wp:extent cx="3960000" cy="1440000"/>
              <wp:effectExtent l="0" t="0" r="0" b="0"/>
              <wp:wrapNone/>
              <wp:docPr id="1" name="Venstervlak" hidden="1"/>
              <wp:cNvGraphicFramePr/>
              <a:graphic xmlns:a="http://schemas.openxmlformats.org/drawingml/2006/main">
                <a:graphicData uri="http://schemas.microsoft.com/office/word/2010/wordprocessingShape">
                  <wps:wsp>
                    <wps:cNvSpPr/>
                    <wps:spPr>
                      <a:xfrm>
                        <a:off x="0" y="0"/>
                        <a:ext cx="3960000" cy="144000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168445" id="Venstervlak" o:spid="_x0000_s1026" style="position:absolute;margin-left:56.7pt;margin-top:136.1pt;width:311.8pt;height:113.4pt;z-index:25166131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GX2iAIAAJ4FAAAOAAAAZHJzL2Uyb0RvYy54bWysVN9PGzEMfp+0/yHK+7i2AwYVV1QVMU1i&#10;gICJ55BLepGSOEvSXru/fk5yvTJ+7GFaH66xY3+2v9g+O98YTdbCBwW2puODESXCcmiUXdb0x8Pl&#10;pxNKQmS2YRqsqOlWBHo++/jhrHNTMYEWdCM8QRAbpp2raRujm1ZV4K0wLByAExYvJXjDIop+WTWe&#10;dYhudDUZjY6rDnzjPHARAmovyiWdZXwpBY83UgYRia4p5hbz1+fvU/pWszM2XXrmWsX7NNg/ZGGY&#10;shh0gLpgkZGVV6+gjOIeAsh4wMFUIKXiIteA1YxHL6q5b5kTuRYkJ7iBpvD/YPn1+t7deqShc2Ea&#10;8Jiq2Ehv0j/mRzaZrO1AlthEwlH5+fR4hD9KON6NDw+zgDjV3t35EL8KMCQdaurxNTJJbH0VYjHd&#10;maRoAbRqLpXWWUgdIBbakzXDt2OcCxvH2V2vzHdoih57AHPIr4hqfOuiPtmpMZvcSwkp5/ZHEG1T&#10;KAspaMknaao9FfkUt1okO23vhCSqweInOZEB+XWOoWWNKOqjd3PJgAlZYvwBuxT5DnbJsrdPriI3&#10;+eA8+ltixXnwyJHBxsHZKAv+LQCNzPeRi/2OpEJNYukJmu2tJx7KiAXHLxW++hUL8ZZ5nCnsFNwT&#10;8QY/UkNXU+hPlLTgf72lT/bY6nhLSYczWtPwc8W8oER/szgEp6ntcKizcHj0ZYKCf37z9PzGrswC&#10;sJXGuJEcz8dkH/XuKD2YR1wn8xQVr5jlGLumPPqdsIhld+BC4mI+z2Y4yI7FK3vveAJPrKauftg8&#10;Mu/61o84Ndewm2c2fTEBxTZ5WpivIkiVx2PPa883LoHcxP3CSlvmuZyt9mt19hsAAP//AwBQSwME&#10;FAAGAAgAAAAhAPPoZTPfAAAACwEAAA8AAABkcnMvZG93bnJldi54bWxMj8FOwzAQRO9I/IO1SFwQ&#10;dZqWpA1xqqpS7lAqcXVtk6S115HttuHvWU5wHO3T7Jt6MznLribEwaOA+SwDZlB5PWAn4PDRPq+A&#10;xSRRS+vRCPg2ETbN/V0tK+1v+G6u+9QxKsFYSQF9SmPFeVS9cTLO/GiQbl8+OJkoho7rIG9U7izP&#10;s6zgTg5IH3o5ml1v1Hl/cQIKdd59hrYYVi/qaXw7TXZ7OLVCPD5M21dgyUzpD4ZffVKHhpyO/oI6&#10;Mkt5vlgSKiAv8xwYEeWipHVHAcv1OgPe1Pz/huYHAAD//wMAUEsBAi0AFAAGAAgAAAAhALaDOJL+&#10;AAAA4QEAABMAAAAAAAAAAAAAAAAAAAAAAFtDb250ZW50X1R5cGVzXS54bWxQSwECLQAUAAYACAAA&#10;ACEAOP0h/9YAAACUAQAACwAAAAAAAAAAAAAAAAAvAQAAX3JlbHMvLnJlbHNQSwECLQAUAAYACAAA&#10;ACEATehl9ogCAACeBQAADgAAAAAAAAAAAAAAAAAuAgAAZHJzL2Uyb0RvYy54bWxQSwECLQAUAAYA&#10;CAAAACEA8+hlM98AAAALAQAADwAAAAAAAAAAAAAAAADiBAAAZHJzL2Rvd25yZXYueG1sUEsFBgAA&#10;AAAEAAQA8wAAAO4FAAAAAA==&#10;" fillcolor="#dbe5f1 [660]" stroked="f" strokeweight="2pt">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B26F1"/>
    <w:multiLevelType w:val="hybridMultilevel"/>
    <w:tmpl w:val="547C9B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09C56ED"/>
    <w:multiLevelType w:val="hybridMultilevel"/>
    <w:tmpl w:val="5CDE3086"/>
    <w:lvl w:ilvl="0" w:tplc="3FE8F6D2">
      <w:numFmt w:val="bullet"/>
      <w:lvlText w:val="-"/>
      <w:lvlJc w:val="left"/>
      <w:pPr>
        <w:ind w:left="720" w:hanging="360"/>
      </w:pPr>
      <w:rPr>
        <w:rFonts w:ascii="Calibri" w:eastAsia="Times New Roman" w:hAnsi="Calibri" w:cs="Calibri" w:hint="default"/>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D200727"/>
    <w:multiLevelType w:val="hybridMultilevel"/>
    <w:tmpl w:val="96DE37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09075293">
    <w:abstractNumId w:val="0"/>
  </w:num>
  <w:num w:numId="2" w16cid:durableId="1995864633">
    <w:abstractNumId w:val="1"/>
  </w:num>
  <w:num w:numId="3" w16cid:durableId="5634166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attachedTemplate r:id="rId1"/>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mailMerge>
    <w:mainDocumentType w:val="formLetters"/>
    <w:dataType w:val="textFile"/>
    <w:activeRecord w:val="-1"/>
    <w:odso/>
  </w:mailMerge>
  <w:defaultTabStop w:val="567"/>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U_eerste_bak" w:val="0"/>
    <w:docVar w:name="GU_overige_bak" w:val="0"/>
    <w:docVar w:name="GU_Versie" w:val="1"/>
  </w:docVars>
  <w:rsids>
    <w:rsidRoot w:val="007F00F3"/>
    <w:rsid w:val="000016EA"/>
    <w:rsid w:val="000020B9"/>
    <w:rsid w:val="000022C4"/>
    <w:rsid w:val="0000284E"/>
    <w:rsid w:val="000035CB"/>
    <w:rsid w:val="00006620"/>
    <w:rsid w:val="00007B94"/>
    <w:rsid w:val="00013674"/>
    <w:rsid w:val="00013FF4"/>
    <w:rsid w:val="00014D1B"/>
    <w:rsid w:val="00016441"/>
    <w:rsid w:val="00022A96"/>
    <w:rsid w:val="00023FBD"/>
    <w:rsid w:val="000258A2"/>
    <w:rsid w:val="000269E5"/>
    <w:rsid w:val="00027099"/>
    <w:rsid w:val="00030DF9"/>
    <w:rsid w:val="00034500"/>
    <w:rsid w:val="000349C5"/>
    <w:rsid w:val="00035196"/>
    <w:rsid w:val="00035584"/>
    <w:rsid w:val="00035897"/>
    <w:rsid w:val="00036723"/>
    <w:rsid w:val="0004282C"/>
    <w:rsid w:val="00042CF2"/>
    <w:rsid w:val="00042DF8"/>
    <w:rsid w:val="0004386F"/>
    <w:rsid w:val="0004500D"/>
    <w:rsid w:val="00046493"/>
    <w:rsid w:val="00046D1B"/>
    <w:rsid w:val="0005042A"/>
    <w:rsid w:val="00050994"/>
    <w:rsid w:val="00050CCE"/>
    <w:rsid w:val="000510F7"/>
    <w:rsid w:val="000513A2"/>
    <w:rsid w:val="0005393D"/>
    <w:rsid w:val="00054A22"/>
    <w:rsid w:val="00057F87"/>
    <w:rsid w:val="000602D7"/>
    <w:rsid w:val="00061DC1"/>
    <w:rsid w:val="00061E46"/>
    <w:rsid w:val="00062DA3"/>
    <w:rsid w:val="00063B65"/>
    <w:rsid w:val="00064211"/>
    <w:rsid w:val="0006444D"/>
    <w:rsid w:val="000650E9"/>
    <w:rsid w:val="0006651B"/>
    <w:rsid w:val="0006668B"/>
    <w:rsid w:val="00071013"/>
    <w:rsid w:val="00071693"/>
    <w:rsid w:val="0007265A"/>
    <w:rsid w:val="00072672"/>
    <w:rsid w:val="00074FD9"/>
    <w:rsid w:val="00081187"/>
    <w:rsid w:val="00081D03"/>
    <w:rsid w:val="0008572D"/>
    <w:rsid w:val="0009543A"/>
    <w:rsid w:val="00095AC5"/>
    <w:rsid w:val="00097851"/>
    <w:rsid w:val="00097C9D"/>
    <w:rsid w:val="000A15AE"/>
    <w:rsid w:val="000A1A3B"/>
    <w:rsid w:val="000A387C"/>
    <w:rsid w:val="000A5E37"/>
    <w:rsid w:val="000A63B7"/>
    <w:rsid w:val="000B1953"/>
    <w:rsid w:val="000B2393"/>
    <w:rsid w:val="000B24CE"/>
    <w:rsid w:val="000B3001"/>
    <w:rsid w:val="000B4CC1"/>
    <w:rsid w:val="000B5023"/>
    <w:rsid w:val="000B5E32"/>
    <w:rsid w:val="000B64C0"/>
    <w:rsid w:val="000B71A9"/>
    <w:rsid w:val="000C1FF0"/>
    <w:rsid w:val="000C273F"/>
    <w:rsid w:val="000C6346"/>
    <w:rsid w:val="000D030A"/>
    <w:rsid w:val="000D0809"/>
    <w:rsid w:val="000D1809"/>
    <w:rsid w:val="000D1ABB"/>
    <w:rsid w:val="000D1EC1"/>
    <w:rsid w:val="000D35DE"/>
    <w:rsid w:val="000D365D"/>
    <w:rsid w:val="000D38ED"/>
    <w:rsid w:val="000D4788"/>
    <w:rsid w:val="000D7892"/>
    <w:rsid w:val="000E26F9"/>
    <w:rsid w:val="000E3281"/>
    <w:rsid w:val="000E3A7D"/>
    <w:rsid w:val="000E3AA7"/>
    <w:rsid w:val="000E441A"/>
    <w:rsid w:val="000E4AEB"/>
    <w:rsid w:val="000E5833"/>
    <w:rsid w:val="000F07AF"/>
    <w:rsid w:val="000F0E0B"/>
    <w:rsid w:val="000F11DB"/>
    <w:rsid w:val="000F142A"/>
    <w:rsid w:val="000F1D47"/>
    <w:rsid w:val="000F36F0"/>
    <w:rsid w:val="000F37F4"/>
    <w:rsid w:val="000F49E1"/>
    <w:rsid w:val="000F4ED8"/>
    <w:rsid w:val="000F589A"/>
    <w:rsid w:val="000F66AB"/>
    <w:rsid w:val="000F7443"/>
    <w:rsid w:val="00101FD6"/>
    <w:rsid w:val="00103094"/>
    <w:rsid w:val="00103261"/>
    <w:rsid w:val="001054EC"/>
    <w:rsid w:val="00105E7E"/>
    <w:rsid w:val="0010628F"/>
    <w:rsid w:val="001070F0"/>
    <w:rsid w:val="00112106"/>
    <w:rsid w:val="0011279B"/>
    <w:rsid w:val="00113E2E"/>
    <w:rsid w:val="001170BF"/>
    <w:rsid w:val="0011722B"/>
    <w:rsid w:val="001173C3"/>
    <w:rsid w:val="00122653"/>
    <w:rsid w:val="001239F8"/>
    <w:rsid w:val="0012626C"/>
    <w:rsid w:val="0013075C"/>
    <w:rsid w:val="001343C4"/>
    <w:rsid w:val="001347EC"/>
    <w:rsid w:val="00135627"/>
    <w:rsid w:val="00136C8E"/>
    <w:rsid w:val="0013783D"/>
    <w:rsid w:val="001403FA"/>
    <w:rsid w:val="00141855"/>
    <w:rsid w:val="00141A03"/>
    <w:rsid w:val="00143652"/>
    <w:rsid w:val="00143976"/>
    <w:rsid w:val="001440F9"/>
    <w:rsid w:val="00150608"/>
    <w:rsid w:val="0015449C"/>
    <w:rsid w:val="00154866"/>
    <w:rsid w:val="00155A49"/>
    <w:rsid w:val="001575D9"/>
    <w:rsid w:val="00160157"/>
    <w:rsid w:val="00163EB3"/>
    <w:rsid w:val="00164434"/>
    <w:rsid w:val="00164A07"/>
    <w:rsid w:val="00164C77"/>
    <w:rsid w:val="001666F0"/>
    <w:rsid w:val="0016758F"/>
    <w:rsid w:val="001678E1"/>
    <w:rsid w:val="0017162E"/>
    <w:rsid w:val="00172125"/>
    <w:rsid w:val="001735D2"/>
    <w:rsid w:val="00182E4B"/>
    <w:rsid w:val="00183B13"/>
    <w:rsid w:val="00185949"/>
    <w:rsid w:val="00185AA7"/>
    <w:rsid w:val="00186F72"/>
    <w:rsid w:val="00187AF4"/>
    <w:rsid w:val="00190682"/>
    <w:rsid w:val="00193E34"/>
    <w:rsid w:val="0019428D"/>
    <w:rsid w:val="00194461"/>
    <w:rsid w:val="001970A1"/>
    <w:rsid w:val="00197280"/>
    <w:rsid w:val="00197BCB"/>
    <w:rsid w:val="001A080C"/>
    <w:rsid w:val="001A0992"/>
    <w:rsid w:val="001A12A9"/>
    <w:rsid w:val="001A18E7"/>
    <w:rsid w:val="001A19B1"/>
    <w:rsid w:val="001A3033"/>
    <w:rsid w:val="001A5AE3"/>
    <w:rsid w:val="001A6DBB"/>
    <w:rsid w:val="001A79BB"/>
    <w:rsid w:val="001B2E43"/>
    <w:rsid w:val="001B5F45"/>
    <w:rsid w:val="001B5F93"/>
    <w:rsid w:val="001B6A8A"/>
    <w:rsid w:val="001B7FCB"/>
    <w:rsid w:val="001C1A12"/>
    <w:rsid w:val="001C1BA3"/>
    <w:rsid w:val="001C2DCE"/>
    <w:rsid w:val="001C3E32"/>
    <w:rsid w:val="001C5DF3"/>
    <w:rsid w:val="001C7FE1"/>
    <w:rsid w:val="001D0E64"/>
    <w:rsid w:val="001D3373"/>
    <w:rsid w:val="001D6FF0"/>
    <w:rsid w:val="001D780F"/>
    <w:rsid w:val="001E1B5E"/>
    <w:rsid w:val="001E26DA"/>
    <w:rsid w:val="001E397B"/>
    <w:rsid w:val="001E7F4B"/>
    <w:rsid w:val="001F0AB7"/>
    <w:rsid w:val="001F0AF5"/>
    <w:rsid w:val="001F2367"/>
    <w:rsid w:val="001F2E7D"/>
    <w:rsid w:val="001F4E4D"/>
    <w:rsid w:val="0020157F"/>
    <w:rsid w:val="00202547"/>
    <w:rsid w:val="00204809"/>
    <w:rsid w:val="002048E6"/>
    <w:rsid w:val="0021018D"/>
    <w:rsid w:val="002128E0"/>
    <w:rsid w:val="00212AF7"/>
    <w:rsid w:val="00212EED"/>
    <w:rsid w:val="00214794"/>
    <w:rsid w:val="00215342"/>
    <w:rsid w:val="00215794"/>
    <w:rsid w:val="0021734C"/>
    <w:rsid w:val="002208B0"/>
    <w:rsid w:val="00221047"/>
    <w:rsid w:val="0022116B"/>
    <w:rsid w:val="0022324D"/>
    <w:rsid w:val="00224011"/>
    <w:rsid w:val="00227E53"/>
    <w:rsid w:val="0023209C"/>
    <w:rsid w:val="002323CA"/>
    <w:rsid w:val="00232D8B"/>
    <w:rsid w:val="00233981"/>
    <w:rsid w:val="0023577E"/>
    <w:rsid w:val="002359D2"/>
    <w:rsid w:val="00236839"/>
    <w:rsid w:val="00237B4E"/>
    <w:rsid w:val="00240528"/>
    <w:rsid w:val="00241041"/>
    <w:rsid w:val="00241589"/>
    <w:rsid w:val="00241DF4"/>
    <w:rsid w:val="002423AC"/>
    <w:rsid w:val="00242836"/>
    <w:rsid w:val="00242CBA"/>
    <w:rsid w:val="0024377E"/>
    <w:rsid w:val="00245DFB"/>
    <w:rsid w:val="00246B88"/>
    <w:rsid w:val="002474C4"/>
    <w:rsid w:val="00247670"/>
    <w:rsid w:val="00251D21"/>
    <w:rsid w:val="00253136"/>
    <w:rsid w:val="00254B34"/>
    <w:rsid w:val="00256A6B"/>
    <w:rsid w:val="0025713B"/>
    <w:rsid w:val="002573BC"/>
    <w:rsid w:val="00260692"/>
    <w:rsid w:val="0026081D"/>
    <w:rsid w:val="00262D84"/>
    <w:rsid w:val="002636EF"/>
    <w:rsid w:val="00263BCB"/>
    <w:rsid w:val="00264025"/>
    <w:rsid w:val="0026459D"/>
    <w:rsid w:val="002648FE"/>
    <w:rsid w:val="0026525B"/>
    <w:rsid w:val="00265B2C"/>
    <w:rsid w:val="0026621F"/>
    <w:rsid w:val="002729B9"/>
    <w:rsid w:val="00272D4A"/>
    <w:rsid w:val="00273837"/>
    <w:rsid w:val="00273E4E"/>
    <w:rsid w:val="002748F6"/>
    <w:rsid w:val="00274AC6"/>
    <w:rsid w:val="00275320"/>
    <w:rsid w:val="0027693D"/>
    <w:rsid w:val="00280306"/>
    <w:rsid w:val="00280DD8"/>
    <w:rsid w:val="00280E88"/>
    <w:rsid w:val="002815B5"/>
    <w:rsid w:val="00281FF6"/>
    <w:rsid w:val="00284896"/>
    <w:rsid w:val="00284DDC"/>
    <w:rsid w:val="00284E60"/>
    <w:rsid w:val="00291502"/>
    <w:rsid w:val="00291C27"/>
    <w:rsid w:val="002940EC"/>
    <w:rsid w:val="00295AA2"/>
    <w:rsid w:val="002963A0"/>
    <w:rsid w:val="0029739A"/>
    <w:rsid w:val="002A020B"/>
    <w:rsid w:val="002A0681"/>
    <w:rsid w:val="002A1651"/>
    <w:rsid w:val="002A1CC7"/>
    <w:rsid w:val="002A1E79"/>
    <w:rsid w:val="002A2906"/>
    <w:rsid w:val="002A414F"/>
    <w:rsid w:val="002A66A9"/>
    <w:rsid w:val="002A6BA6"/>
    <w:rsid w:val="002A74F2"/>
    <w:rsid w:val="002B0805"/>
    <w:rsid w:val="002B1463"/>
    <w:rsid w:val="002B2BD7"/>
    <w:rsid w:val="002B2BF7"/>
    <w:rsid w:val="002B3AA6"/>
    <w:rsid w:val="002B5E01"/>
    <w:rsid w:val="002B705F"/>
    <w:rsid w:val="002B7460"/>
    <w:rsid w:val="002B7DD6"/>
    <w:rsid w:val="002C06E7"/>
    <w:rsid w:val="002C10B6"/>
    <w:rsid w:val="002C19E9"/>
    <w:rsid w:val="002C3D7A"/>
    <w:rsid w:val="002C4745"/>
    <w:rsid w:val="002C627C"/>
    <w:rsid w:val="002D0A73"/>
    <w:rsid w:val="002D0FA7"/>
    <w:rsid w:val="002D14E8"/>
    <w:rsid w:val="002D1910"/>
    <w:rsid w:val="002D2451"/>
    <w:rsid w:val="002D31B0"/>
    <w:rsid w:val="002D333C"/>
    <w:rsid w:val="002D4ED1"/>
    <w:rsid w:val="002D519F"/>
    <w:rsid w:val="002D5FB3"/>
    <w:rsid w:val="002E2DC9"/>
    <w:rsid w:val="002E3131"/>
    <w:rsid w:val="002E4842"/>
    <w:rsid w:val="002E56E7"/>
    <w:rsid w:val="002E5D00"/>
    <w:rsid w:val="002E6818"/>
    <w:rsid w:val="002E743A"/>
    <w:rsid w:val="002F18D0"/>
    <w:rsid w:val="002F4C0C"/>
    <w:rsid w:val="002F5D5C"/>
    <w:rsid w:val="002F6288"/>
    <w:rsid w:val="002F6939"/>
    <w:rsid w:val="00302A77"/>
    <w:rsid w:val="003077EE"/>
    <w:rsid w:val="00311A05"/>
    <w:rsid w:val="00314216"/>
    <w:rsid w:val="0031430A"/>
    <w:rsid w:val="00315D23"/>
    <w:rsid w:val="00316FAD"/>
    <w:rsid w:val="0032042A"/>
    <w:rsid w:val="00320747"/>
    <w:rsid w:val="00320FB8"/>
    <w:rsid w:val="00321154"/>
    <w:rsid w:val="003214DF"/>
    <w:rsid w:val="00322354"/>
    <w:rsid w:val="00322BAE"/>
    <w:rsid w:val="00323231"/>
    <w:rsid w:val="00324D93"/>
    <w:rsid w:val="0032560C"/>
    <w:rsid w:val="00325E32"/>
    <w:rsid w:val="00327D59"/>
    <w:rsid w:val="00327FD1"/>
    <w:rsid w:val="00330A16"/>
    <w:rsid w:val="003320EB"/>
    <w:rsid w:val="0033306F"/>
    <w:rsid w:val="00334178"/>
    <w:rsid w:val="00335104"/>
    <w:rsid w:val="00335989"/>
    <w:rsid w:val="00335CC7"/>
    <w:rsid w:val="00335ED6"/>
    <w:rsid w:val="00341F03"/>
    <w:rsid w:val="00341F36"/>
    <w:rsid w:val="0034287E"/>
    <w:rsid w:val="00342BB0"/>
    <w:rsid w:val="00342EC9"/>
    <w:rsid w:val="00343994"/>
    <w:rsid w:val="00344558"/>
    <w:rsid w:val="0034751A"/>
    <w:rsid w:val="00356B0D"/>
    <w:rsid w:val="00356D0E"/>
    <w:rsid w:val="00361F43"/>
    <w:rsid w:val="00362177"/>
    <w:rsid w:val="00362338"/>
    <w:rsid w:val="00362AA9"/>
    <w:rsid w:val="00365897"/>
    <w:rsid w:val="0037088C"/>
    <w:rsid w:val="00370EE3"/>
    <w:rsid w:val="003760C8"/>
    <w:rsid w:val="0037746A"/>
    <w:rsid w:val="00377925"/>
    <w:rsid w:val="00381206"/>
    <w:rsid w:val="0038145F"/>
    <w:rsid w:val="0038484E"/>
    <w:rsid w:val="00386B1F"/>
    <w:rsid w:val="00387510"/>
    <w:rsid w:val="00390679"/>
    <w:rsid w:val="003917FF"/>
    <w:rsid w:val="00395161"/>
    <w:rsid w:val="00395444"/>
    <w:rsid w:val="00395CC9"/>
    <w:rsid w:val="00397523"/>
    <w:rsid w:val="003978A5"/>
    <w:rsid w:val="003A05A6"/>
    <w:rsid w:val="003A2B2A"/>
    <w:rsid w:val="003A41A1"/>
    <w:rsid w:val="003A5676"/>
    <w:rsid w:val="003A6177"/>
    <w:rsid w:val="003A77EB"/>
    <w:rsid w:val="003B230F"/>
    <w:rsid w:val="003B4C19"/>
    <w:rsid w:val="003B4E04"/>
    <w:rsid w:val="003B5631"/>
    <w:rsid w:val="003B5B8F"/>
    <w:rsid w:val="003B5EF7"/>
    <w:rsid w:val="003B7F40"/>
    <w:rsid w:val="003C051B"/>
    <w:rsid w:val="003C24F9"/>
    <w:rsid w:val="003C2EA7"/>
    <w:rsid w:val="003C2F16"/>
    <w:rsid w:val="003C43FB"/>
    <w:rsid w:val="003C495B"/>
    <w:rsid w:val="003C4CDA"/>
    <w:rsid w:val="003C66A3"/>
    <w:rsid w:val="003C68E8"/>
    <w:rsid w:val="003D058F"/>
    <w:rsid w:val="003D20FD"/>
    <w:rsid w:val="003D21EC"/>
    <w:rsid w:val="003D3D83"/>
    <w:rsid w:val="003D691D"/>
    <w:rsid w:val="003E0370"/>
    <w:rsid w:val="003E11FA"/>
    <w:rsid w:val="003E2349"/>
    <w:rsid w:val="003E32CA"/>
    <w:rsid w:val="003E349B"/>
    <w:rsid w:val="003E35A1"/>
    <w:rsid w:val="003E4142"/>
    <w:rsid w:val="003E65ED"/>
    <w:rsid w:val="003F1AEA"/>
    <w:rsid w:val="003F33B9"/>
    <w:rsid w:val="003F33EF"/>
    <w:rsid w:val="003F4AC2"/>
    <w:rsid w:val="003F5AE5"/>
    <w:rsid w:val="00400812"/>
    <w:rsid w:val="00402F1F"/>
    <w:rsid w:val="00403A61"/>
    <w:rsid w:val="00404B41"/>
    <w:rsid w:val="00405BC8"/>
    <w:rsid w:val="00405FD5"/>
    <w:rsid w:val="00406308"/>
    <w:rsid w:val="00407196"/>
    <w:rsid w:val="004071A8"/>
    <w:rsid w:val="00412A94"/>
    <w:rsid w:val="00412C5D"/>
    <w:rsid w:val="00412D68"/>
    <w:rsid w:val="00413C93"/>
    <w:rsid w:val="00413F1C"/>
    <w:rsid w:val="004147E1"/>
    <w:rsid w:val="00415286"/>
    <w:rsid w:val="004153B2"/>
    <w:rsid w:val="004162C2"/>
    <w:rsid w:val="00416C4A"/>
    <w:rsid w:val="004208E8"/>
    <w:rsid w:val="00423C41"/>
    <w:rsid w:val="00424BC6"/>
    <w:rsid w:val="004259FC"/>
    <w:rsid w:val="00425CB9"/>
    <w:rsid w:val="004267A2"/>
    <w:rsid w:val="00427036"/>
    <w:rsid w:val="00430AE7"/>
    <w:rsid w:val="00435440"/>
    <w:rsid w:val="00435E3A"/>
    <w:rsid w:val="00435F0D"/>
    <w:rsid w:val="00436A6F"/>
    <w:rsid w:val="004411C0"/>
    <w:rsid w:val="0044183D"/>
    <w:rsid w:val="004418AB"/>
    <w:rsid w:val="00442AF1"/>
    <w:rsid w:val="0044489E"/>
    <w:rsid w:val="00444CE2"/>
    <w:rsid w:val="00446BC8"/>
    <w:rsid w:val="00447B57"/>
    <w:rsid w:val="00451C27"/>
    <w:rsid w:val="00452FE1"/>
    <w:rsid w:val="004611A9"/>
    <w:rsid w:val="00462EEF"/>
    <w:rsid w:val="00463006"/>
    <w:rsid w:val="004632A2"/>
    <w:rsid w:val="00463ED6"/>
    <w:rsid w:val="004647E0"/>
    <w:rsid w:val="00466412"/>
    <w:rsid w:val="00467223"/>
    <w:rsid w:val="00472C2D"/>
    <w:rsid w:val="00473A24"/>
    <w:rsid w:val="00473B0C"/>
    <w:rsid w:val="00475444"/>
    <w:rsid w:val="004807F9"/>
    <w:rsid w:val="0048081F"/>
    <w:rsid w:val="00481434"/>
    <w:rsid w:val="004820AD"/>
    <w:rsid w:val="0048437B"/>
    <w:rsid w:val="00485A97"/>
    <w:rsid w:val="00487AC9"/>
    <w:rsid w:val="0049038D"/>
    <w:rsid w:val="004906B9"/>
    <w:rsid w:val="0049267B"/>
    <w:rsid w:val="00495580"/>
    <w:rsid w:val="004955E7"/>
    <w:rsid w:val="00497AD2"/>
    <w:rsid w:val="00497D1A"/>
    <w:rsid w:val="004A275D"/>
    <w:rsid w:val="004A316D"/>
    <w:rsid w:val="004A3A03"/>
    <w:rsid w:val="004A44E2"/>
    <w:rsid w:val="004A620D"/>
    <w:rsid w:val="004B13E4"/>
    <w:rsid w:val="004B23ED"/>
    <w:rsid w:val="004B2A90"/>
    <w:rsid w:val="004B349A"/>
    <w:rsid w:val="004B3C96"/>
    <w:rsid w:val="004B4C8D"/>
    <w:rsid w:val="004B79A5"/>
    <w:rsid w:val="004C01CD"/>
    <w:rsid w:val="004C0BD0"/>
    <w:rsid w:val="004C1ED8"/>
    <w:rsid w:val="004C485E"/>
    <w:rsid w:val="004D2DC7"/>
    <w:rsid w:val="004D3151"/>
    <w:rsid w:val="004D40B2"/>
    <w:rsid w:val="004D55DD"/>
    <w:rsid w:val="004D5DAD"/>
    <w:rsid w:val="004D662B"/>
    <w:rsid w:val="004D709E"/>
    <w:rsid w:val="004E0D08"/>
    <w:rsid w:val="004E0D47"/>
    <w:rsid w:val="004E1A83"/>
    <w:rsid w:val="004E2BEE"/>
    <w:rsid w:val="004E31B0"/>
    <w:rsid w:val="004E446B"/>
    <w:rsid w:val="004E46AC"/>
    <w:rsid w:val="004E46DF"/>
    <w:rsid w:val="004E53C1"/>
    <w:rsid w:val="004E7507"/>
    <w:rsid w:val="004E754B"/>
    <w:rsid w:val="004E7C89"/>
    <w:rsid w:val="004F073B"/>
    <w:rsid w:val="004F0E9C"/>
    <w:rsid w:val="004F1820"/>
    <w:rsid w:val="004F2746"/>
    <w:rsid w:val="004F3F24"/>
    <w:rsid w:val="004F4429"/>
    <w:rsid w:val="004F57AE"/>
    <w:rsid w:val="00501A08"/>
    <w:rsid w:val="00502431"/>
    <w:rsid w:val="00502738"/>
    <w:rsid w:val="00503BF8"/>
    <w:rsid w:val="00506032"/>
    <w:rsid w:val="00506D93"/>
    <w:rsid w:val="00506EA0"/>
    <w:rsid w:val="00507507"/>
    <w:rsid w:val="00507C79"/>
    <w:rsid w:val="00510340"/>
    <w:rsid w:val="005111F1"/>
    <w:rsid w:val="005114A5"/>
    <w:rsid w:val="005129FC"/>
    <w:rsid w:val="00513228"/>
    <w:rsid w:val="005143DE"/>
    <w:rsid w:val="00516062"/>
    <w:rsid w:val="00516CA4"/>
    <w:rsid w:val="005207B4"/>
    <w:rsid w:val="005217F4"/>
    <w:rsid w:val="005243C8"/>
    <w:rsid w:val="00525717"/>
    <w:rsid w:val="005331D7"/>
    <w:rsid w:val="0053373A"/>
    <w:rsid w:val="00534995"/>
    <w:rsid w:val="00535B0C"/>
    <w:rsid w:val="00536008"/>
    <w:rsid w:val="00536F4A"/>
    <w:rsid w:val="0054049D"/>
    <w:rsid w:val="00540636"/>
    <w:rsid w:val="0054248C"/>
    <w:rsid w:val="005452F9"/>
    <w:rsid w:val="00545302"/>
    <w:rsid w:val="00546310"/>
    <w:rsid w:val="0055077F"/>
    <w:rsid w:val="00550CAA"/>
    <w:rsid w:val="005515F5"/>
    <w:rsid w:val="00553926"/>
    <w:rsid w:val="00554118"/>
    <w:rsid w:val="0055586F"/>
    <w:rsid w:val="00557284"/>
    <w:rsid w:val="00557F42"/>
    <w:rsid w:val="00560619"/>
    <w:rsid w:val="00561135"/>
    <w:rsid w:val="00561AEC"/>
    <w:rsid w:val="0056339C"/>
    <w:rsid w:val="005637CA"/>
    <w:rsid w:val="00564D4F"/>
    <w:rsid w:val="005657E8"/>
    <w:rsid w:val="00566222"/>
    <w:rsid w:val="00566AD7"/>
    <w:rsid w:val="005719A8"/>
    <w:rsid w:val="00571CB1"/>
    <w:rsid w:val="00571EC2"/>
    <w:rsid w:val="00581464"/>
    <w:rsid w:val="0058256B"/>
    <w:rsid w:val="00582B0C"/>
    <w:rsid w:val="00587A50"/>
    <w:rsid w:val="005908F8"/>
    <w:rsid w:val="00590EF9"/>
    <w:rsid w:val="0059142E"/>
    <w:rsid w:val="0059223D"/>
    <w:rsid w:val="00593A1E"/>
    <w:rsid w:val="00594456"/>
    <w:rsid w:val="00595B5F"/>
    <w:rsid w:val="00595DE1"/>
    <w:rsid w:val="005971D5"/>
    <w:rsid w:val="005A00A0"/>
    <w:rsid w:val="005A03DA"/>
    <w:rsid w:val="005A0B44"/>
    <w:rsid w:val="005A0E4A"/>
    <w:rsid w:val="005A2C63"/>
    <w:rsid w:val="005A53A8"/>
    <w:rsid w:val="005A53BD"/>
    <w:rsid w:val="005A5A43"/>
    <w:rsid w:val="005A7A39"/>
    <w:rsid w:val="005B325C"/>
    <w:rsid w:val="005B3B91"/>
    <w:rsid w:val="005B4393"/>
    <w:rsid w:val="005B5E01"/>
    <w:rsid w:val="005B7B60"/>
    <w:rsid w:val="005C00C8"/>
    <w:rsid w:val="005C2DBF"/>
    <w:rsid w:val="005C388D"/>
    <w:rsid w:val="005C6612"/>
    <w:rsid w:val="005D0B91"/>
    <w:rsid w:val="005D0C83"/>
    <w:rsid w:val="005D2F3C"/>
    <w:rsid w:val="005D3DD8"/>
    <w:rsid w:val="005D73DA"/>
    <w:rsid w:val="005D779C"/>
    <w:rsid w:val="005E0C74"/>
    <w:rsid w:val="005E171F"/>
    <w:rsid w:val="005E2684"/>
    <w:rsid w:val="005E3A02"/>
    <w:rsid w:val="005E3B53"/>
    <w:rsid w:val="005E4254"/>
    <w:rsid w:val="005E4D34"/>
    <w:rsid w:val="005E6063"/>
    <w:rsid w:val="005E60A9"/>
    <w:rsid w:val="005E673A"/>
    <w:rsid w:val="005F0716"/>
    <w:rsid w:val="005F11A2"/>
    <w:rsid w:val="005F2013"/>
    <w:rsid w:val="005F2BAA"/>
    <w:rsid w:val="005F6D28"/>
    <w:rsid w:val="005F741A"/>
    <w:rsid w:val="00600AFE"/>
    <w:rsid w:val="00601945"/>
    <w:rsid w:val="00604359"/>
    <w:rsid w:val="00605AE8"/>
    <w:rsid w:val="006063A0"/>
    <w:rsid w:val="0060685D"/>
    <w:rsid w:val="006103FB"/>
    <w:rsid w:val="00610CC2"/>
    <w:rsid w:val="006114D3"/>
    <w:rsid w:val="00612CCC"/>
    <w:rsid w:val="00612D53"/>
    <w:rsid w:val="00613233"/>
    <w:rsid w:val="00613B7E"/>
    <w:rsid w:val="0061432D"/>
    <w:rsid w:val="006149E6"/>
    <w:rsid w:val="00616385"/>
    <w:rsid w:val="00617C6C"/>
    <w:rsid w:val="00617F0C"/>
    <w:rsid w:val="00621B7A"/>
    <w:rsid w:val="00622283"/>
    <w:rsid w:val="00622982"/>
    <w:rsid w:val="00623669"/>
    <w:rsid w:val="006244C2"/>
    <w:rsid w:val="00625DCD"/>
    <w:rsid w:val="00627A71"/>
    <w:rsid w:val="00630BA8"/>
    <w:rsid w:val="0063123B"/>
    <w:rsid w:val="00632E2A"/>
    <w:rsid w:val="00633693"/>
    <w:rsid w:val="00637A21"/>
    <w:rsid w:val="00640A91"/>
    <w:rsid w:val="00641CB1"/>
    <w:rsid w:val="00646547"/>
    <w:rsid w:val="006500D6"/>
    <w:rsid w:val="00650923"/>
    <w:rsid w:val="00652BD7"/>
    <w:rsid w:val="00655AB2"/>
    <w:rsid w:val="00656148"/>
    <w:rsid w:val="0065794B"/>
    <w:rsid w:val="0066099B"/>
    <w:rsid w:val="00661AA2"/>
    <w:rsid w:val="00663366"/>
    <w:rsid w:val="00665971"/>
    <w:rsid w:val="00667123"/>
    <w:rsid w:val="00673763"/>
    <w:rsid w:val="00673A37"/>
    <w:rsid w:val="00674141"/>
    <w:rsid w:val="0067468F"/>
    <w:rsid w:val="0067611F"/>
    <w:rsid w:val="00680740"/>
    <w:rsid w:val="0068098D"/>
    <w:rsid w:val="00681FA7"/>
    <w:rsid w:val="006835D7"/>
    <w:rsid w:val="00683E6F"/>
    <w:rsid w:val="006844BE"/>
    <w:rsid w:val="00684922"/>
    <w:rsid w:val="00684DD0"/>
    <w:rsid w:val="006901A9"/>
    <w:rsid w:val="00690B74"/>
    <w:rsid w:val="00690C61"/>
    <w:rsid w:val="006921FF"/>
    <w:rsid w:val="00692697"/>
    <w:rsid w:val="00692D11"/>
    <w:rsid w:val="00692D99"/>
    <w:rsid w:val="0069331A"/>
    <w:rsid w:val="00693B82"/>
    <w:rsid w:val="0069410D"/>
    <w:rsid w:val="00696156"/>
    <w:rsid w:val="006A0B07"/>
    <w:rsid w:val="006A1198"/>
    <w:rsid w:val="006A28DC"/>
    <w:rsid w:val="006A4508"/>
    <w:rsid w:val="006A5452"/>
    <w:rsid w:val="006A575A"/>
    <w:rsid w:val="006A5B03"/>
    <w:rsid w:val="006A6084"/>
    <w:rsid w:val="006A6085"/>
    <w:rsid w:val="006A7626"/>
    <w:rsid w:val="006A773D"/>
    <w:rsid w:val="006B246E"/>
    <w:rsid w:val="006B44BE"/>
    <w:rsid w:val="006B4528"/>
    <w:rsid w:val="006B4FD2"/>
    <w:rsid w:val="006B6799"/>
    <w:rsid w:val="006B6BF8"/>
    <w:rsid w:val="006B7B7A"/>
    <w:rsid w:val="006C2020"/>
    <w:rsid w:val="006C39EA"/>
    <w:rsid w:val="006C5608"/>
    <w:rsid w:val="006C5A6C"/>
    <w:rsid w:val="006C5B6B"/>
    <w:rsid w:val="006C64AC"/>
    <w:rsid w:val="006C6F4C"/>
    <w:rsid w:val="006D12F0"/>
    <w:rsid w:val="006D467E"/>
    <w:rsid w:val="006D6099"/>
    <w:rsid w:val="006D6261"/>
    <w:rsid w:val="006E3033"/>
    <w:rsid w:val="006E4BE6"/>
    <w:rsid w:val="006E5390"/>
    <w:rsid w:val="006E6681"/>
    <w:rsid w:val="006E6D5E"/>
    <w:rsid w:val="006E7273"/>
    <w:rsid w:val="006E7416"/>
    <w:rsid w:val="006E7F16"/>
    <w:rsid w:val="006F278E"/>
    <w:rsid w:val="006F4A04"/>
    <w:rsid w:val="006F4AB2"/>
    <w:rsid w:val="006F5D23"/>
    <w:rsid w:val="006F5F3A"/>
    <w:rsid w:val="006F75A9"/>
    <w:rsid w:val="007004CB"/>
    <w:rsid w:val="00703A85"/>
    <w:rsid w:val="00705DBF"/>
    <w:rsid w:val="007070CF"/>
    <w:rsid w:val="00711DFA"/>
    <w:rsid w:val="00712265"/>
    <w:rsid w:val="00712BF6"/>
    <w:rsid w:val="00713AF7"/>
    <w:rsid w:val="00715EED"/>
    <w:rsid w:val="00717FA1"/>
    <w:rsid w:val="0072037E"/>
    <w:rsid w:val="007204E9"/>
    <w:rsid w:val="0072104F"/>
    <w:rsid w:val="007212A8"/>
    <w:rsid w:val="00721BA6"/>
    <w:rsid w:val="00723814"/>
    <w:rsid w:val="0072567E"/>
    <w:rsid w:val="00725B60"/>
    <w:rsid w:val="007260DB"/>
    <w:rsid w:val="007267A4"/>
    <w:rsid w:val="007271D1"/>
    <w:rsid w:val="00727923"/>
    <w:rsid w:val="00730F93"/>
    <w:rsid w:val="007310C9"/>
    <w:rsid w:val="007327EB"/>
    <w:rsid w:val="00740467"/>
    <w:rsid w:val="00741131"/>
    <w:rsid w:val="007417AF"/>
    <w:rsid w:val="00742876"/>
    <w:rsid w:val="00744F4E"/>
    <w:rsid w:val="00745482"/>
    <w:rsid w:val="00745FC9"/>
    <w:rsid w:val="00747F74"/>
    <w:rsid w:val="0075052D"/>
    <w:rsid w:val="007510F5"/>
    <w:rsid w:val="00753EEE"/>
    <w:rsid w:val="00754FAB"/>
    <w:rsid w:val="0075543C"/>
    <w:rsid w:val="00755849"/>
    <w:rsid w:val="00755FCC"/>
    <w:rsid w:val="0076064E"/>
    <w:rsid w:val="007638DA"/>
    <w:rsid w:val="0076396D"/>
    <w:rsid w:val="00763A37"/>
    <w:rsid w:val="0076474B"/>
    <w:rsid w:val="007656F9"/>
    <w:rsid w:val="00766C5B"/>
    <w:rsid w:val="00767612"/>
    <w:rsid w:val="007721AB"/>
    <w:rsid w:val="00776AE6"/>
    <w:rsid w:val="00781673"/>
    <w:rsid w:val="00781CC6"/>
    <w:rsid w:val="007820E2"/>
    <w:rsid w:val="007823AA"/>
    <w:rsid w:val="00782992"/>
    <w:rsid w:val="007831E5"/>
    <w:rsid w:val="00783485"/>
    <w:rsid w:val="00783C15"/>
    <w:rsid w:val="00786745"/>
    <w:rsid w:val="007868DA"/>
    <w:rsid w:val="00793F58"/>
    <w:rsid w:val="007970F8"/>
    <w:rsid w:val="00797423"/>
    <w:rsid w:val="00797885"/>
    <w:rsid w:val="007A1654"/>
    <w:rsid w:val="007A2D8D"/>
    <w:rsid w:val="007A3FDC"/>
    <w:rsid w:val="007A6857"/>
    <w:rsid w:val="007A6F3B"/>
    <w:rsid w:val="007A728B"/>
    <w:rsid w:val="007B02CF"/>
    <w:rsid w:val="007B0A2A"/>
    <w:rsid w:val="007B17E8"/>
    <w:rsid w:val="007B2E39"/>
    <w:rsid w:val="007B35A2"/>
    <w:rsid w:val="007B44C8"/>
    <w:rsid w:val="007B4A87"/>
    <w:rsid w:val="007B5AB9"/>
    <w:rsid w:val="007B6819"/>
    <w:rsid w:val="007B7A4F"/>
    <w:rsid w:val="007B7F8F"/>
    <w:rsid w:val="007C33D3"/>
    <w:rsid w:val="007C42C3"/>
    <w:rsid w:val="007C4DFD"/>
    <w:rsid w:val="007C5462"/>
    <w:rsid w:val="007C5696"/>
    <w:rsid w:val="007C5ABE"/>
    <w:rsid w:val="007C5EC5"/>
    <w:rsid w:val="007D0150"/>
    <w:rsid w:val="007D2519"/>
    <w:rsid w:val="007D40F8"/>
    <w:rsid w:val="007D5289"/>
    <w:rsid w:val="007D6FC3"/>
    <w:rsid w:val="007E0A5B"/>
    <w:rsid w:val="007E144E"/>
    <w:rsid w:val="007E1D1C"/>
    <w:rsid w:val="007E1EF5"/>
    <w:rsid w:val="007E20EC"/>
    <w:rsid w:val="007E2403"/>
    <w:rsid w:val="007E3BEB"/>
    <w:rsid w:val="007E457B"/>
    <w:rsid w:val="007E6D52"/>
    <w:rsid w:val="007E7147"/>
    <w:rsid w:val="007F00F3"/>
    <w:rsid w:val="007F3BA0"/>
    <w:rsid w:val="007F5BE1"/>
    <w:rsid w:val="007F6739"/>
    <w:rsid w:val="007F6B47"/>
    <w:rsid w:val="0080165D"/>
    <w:rsid w:val="00801958"/>
    <w:rsid w:val="008027BD"/>
    <w:rsid w:val="00802ADC"/>
    <w:rsid w:val="008038FE"/>
    <w:rsid w:val="00804482"/>
    <w:rsid w:val="008059B0"/>
    <w:rsid w:val="008060A1"/>
    <w:rsid w:val="008069BA"/>
    <w:rsid w:val="00806D69"/>
    <w:rsid w:val="008073EB"/>
    <w:rsid w:val="00810214"/>
    <w:rsid w:val="00810425"/>
    <w:rsid w:val="00810B9F"/>
    <w:rsid w:val="0081175D"/>
    <w:rsid w:val="0081259E"/>
    <w:rsid w:val="00812DBD"/>
    <w:rsid w:val="008157AE"/>
    <w:rsid w:val="008163A0"/>
    <w:rsid w:val="00817C7D"/>
    <w:rsid w:val="0082061A"/>
    <w:rsid w:val="008209E7"/>
    <w:rsid w:val="00821074"/>
    <w:rsid w:val="008227E9"/>
    <w:rsid w:val="00822EED"/>
    <w:rsid w:val="008237AD"/>
    <w:rsid w:val="00827B72"/>
    <w:rsid w:val="00827D96"/>
    <w:rsid w:val="008311C5"/>
    <w:rsid w:val="00832BE5"/>
    <w:rsid w:val="00832E74"/>
    <w:rsid w:val="008335B9"/>
    <w:rsid w:val="00834774"/>
    <w:rsid w:val="008357AE"/>
    <w:rsid w:val="008374AD"/>
    <w:rsid w:val="00837E8D"/>
    <w:rsid w:val="008406EC"/>
    <w:rsid w:val="00841581"/>
    <w:rsid w:val="008431C4"/>
    <w:rsid w:val="008431D5"/>
    <w:rsid w:val="00844AAC"/>
    <w:rsid w:val="00845BBB"/>
    <w:rsid w:val="00845C22"/>
    <w:rsid w:val="00847ED4"/>
    <w:rsid w:val="00851E31"/>
    <w:rsid w:val="0085470D"/>
    <w:rsid w:val="00854797"/>
    <w:rsid w:val="008576BC"/>
    <w:rsid w:val="00857988"/>
    <w:rsid w:val="00861036"/>
    <w:rsid w:val="00862E36"/>
    <w:rsid w:val="00870FD0"/>
    <w:rsid w:val="00871CF7"/>
    <w:rsid w:val="008736E3"/>
    <w:rsid w:val="00873DED"/>
    <w:rsid w:val="00874554"/>
    <w:rsid w:val="00874A31"/>
    <w:rsid w:val="00874B33"/>
    <w:rsid w:val="0087670A"/>
    <w:rsid w:val="00880761"/>
    <w:rsid w:val="00880FF5"/>
    <w:rsid w:val="00881995"/>
    <w:rsid w:val="008836FF"/>
    <w:rsid w:val="008853E2"/>
    <w:rsid w:val="0088578F"/>
    <w:rsid w:val="0089318C"/>
    <w:rsid w:val="00895416"/>
    <w:rsid w:val="00897324"/>
    <w:rsid w:val="00897ECF"/>
    <w:rsid w:val="008A2172"/>
    <w:rsid w:val="008A4980"/>
    <w:rsid w:val="008A4E47"/>
    <w:rsid w:val="008A6822"/>
    <w:rsid w:val="008A6B5B"/>
    <w:rsid w:val="008A6ECE"/>
    <w:rsid w:val="008A7ACB"/>
    <w:rsid w:val="008A7AED"/>
    <w:rsid w:val="008B031E"/>
    <w:rsid w:val="008B0695"/>
    <w:rsid w:val="008B10D3"/>
    <w:rsid w:val="008B1938"/>
    <w:rsid w:val="008B1C21"/>
    <w:rsid w:val="008B1F32"/>
    <w:rsid w:val="008B5D4A"/>
    <w:rsid w:val="008B6739"/>
    <w:rsid w:val="008B70DC"/>
    <w:rsid w:val="008B76EE"/>
    <w:rsid w:val="008C2F8D"/>
    <w:rsid w:val="008C330F"/>
    <w:rsid w:val="008C3C83"/>
    <w:rsid w:val="008C4D02"/>
    <w:rsid w:val="008C7208"/>
    <w:rsid w:val="008D0A13"/>
    <w:rsid w:val="008D388C"/>
    <w:rsid w:val="008D41D9"/>
    <w:rsid w:val="008D49F9"/>
    <w:rsid w:val="008D555A"/>
    <w:rsid w:val="008D5654"/>
    <w:rsid w:val="008D74E9"/>
    <w:rsid w:val="008D7784"/>
    <w:rsid w:val="008E2201"/>
    <w:rsid w:val="008E4260"/>
    <w:rsid w:val="008E670F"/>
    <w:rsid w:val="008E681E"/>
    <w:rsid w:val="008E6EC3"/>
    <w:rsid w:val="008F00EC"/>
    <w:rsid w:val="008F0FAE"/>
    <w:rsid w:val="008F2936"/>
    <w:rsid w:val="008F37DA"/>
    <w:rsid w:val="008F39CE"/>
    <w:rsid w:val="008F485F"/>
    <w:rsid w:val="008F5794"/>
    <w:rsid w:val="008F60E2"/>
    <w:rsid w:val="009002A2"/>
    <w:rsid w:val="00900BE9"/>
    <w:rsid w:val="009061AB"/>
    <w:rsid w:val="00910183"/>
    <w:rsid w:val="00910D20"/>
    <w:rsid w:val="00910DAD"/>
    <w:rsid w:val="00910EC8"/>
    <w:rsid w:val="0091615C"/>
    <w:rsid w:val="00916322"/>
    <w:rsid w:val="009202E9"/>
    <w:rsid w:val="00921C93"/>
    <w:rsid w:val="00922EA8"/>
    <w:rsid w:val="00924B6E"/>
    <w:rsid w:val="00924F22"/>
    <w:rsid w:val="009276F3"/>
    <w:rsid w:val="00932248"/>
    <w:rsid w:val="00937CD9"/>
    <w:rsid w:val="00937E62"/>
    <w:rsid w:val="0094096E"/>
    <w:rsid w:val="00940F7A"/>
    <w:rsid w:val="0094121D"/>
    <w:rsid w:val="00943BA1"/>
    <w:rsid w:val="00943D08"/>
    <w:rsid w:val="00944CB0"/>
    <w:rsid w:val="0094664E"/>
    <w:rsid w:val="009474D0"/>
    <w:rsid w:val="009512FC"/>
    <w:rsid w:val="00952042"/>
    <w:rsid w:val="009525CD"/>
    <w:rsid w:val="00952CD7"/>
    <w:rsid w:val="00953FFB"/>
    <w:rsid w:val="00954F60"/>
    <w:rsid w:val="00955265"/>
    <w:rsid w:val="00955563"/>
    <w:rsid w:val="0096042A"/>
    <w:rsid w:val="00964201"/>
    <w:rsid w:val="009643A2"/>
    <w:rsid w:val="0096575D"/>
    <w:rsid w:val="00970266"/>
    <w:rsid w:val="00970E64"/>
    <w:rsid w:val="009729BC"/>
    <w:rsid w:val="00973F22"/>
    <w:rsid w:val="00974DD5"/>
    <w:rsid w:val="00975D6A"/>
    <w:rsid w:val="00976192"/>
    <w:rsid w:val="0097627C"/>
    <w:rsid w:val="009813E2"/>
    <w:rsid w:val="00981AFC"/>
    <w:rsid w:val="00982B15"/>
    <w:rsid w:val="00985768"/>
    <w:rsid w:val="00990CA4"/>
    <w:rsid w:val="00995E69"/>
    <w:rsid w:val="009A221F"/>
    <w:rsid w:val="009A2469"/>
    <w:rsid w:val="009A38D0"/>
    <w:rsid w:val="009A3C3A"/>
    <w:rsid w:val="009A474B"/>
    <w:rsid w:val="009A593A"/>
    <w:rsid w:val="009A687F"/>
    <w:rsid w:val="009A6DAE"/>
    <w:rsid w:val="009A7F72"/>
    <w:rsid w:val="009B1BBE"/>
    <w:rsid w:val="009B4C63"/>
    <w:rsid w:val="009B6227"/>
    <w:rsid w:val="009B6A38"/>
    <w:rsid w:val="009B7F6E"/>
    <w:rsid w:val="009C526C"/>
    <w:rsid w:val="009C5F65"/>
    <w:rsid w:val="009C5F72"/>
    <w:rsid w:val="009C631D"/>
    <w:rsid w:val="009C6F0A"/>
    <w:rsid w:val="009D0C45"/>
    <w:rsid w:val="009D220D"/>
    <w:rsid w:val="009D3064"/>
    <w:rsid w:val="009D3F5C"/>
    <w:rsid w:val="009D6D12"/>
    <w:rsid w:val="009D744A"/>
    <w:rsid w:val="009D7D69"/>
    <w:rsid w:val="009E0F27"/>
    <w:rsid w:val="009E3B0F"/>
    <w:rsid w:val="009E54E2"/>
    <w:rsid w:val="009E54EE"/>
    <w:rsid w:val="009E5AE1"/>
    <w:rsid w:val="009F1CC0"/>
    <w:rsid w:val="009F2430"/>
    <w:rsid w:val="009F2B3D"/>
    <w:rsid w:val="009F2C14"/>
    <w:rsid w:val="009F2D50"/>
    <w:rsid w:val="009F6048"/>
    <w:rsid w:val="009F7235"/>
    <w:rsid w:val="009F796A"/>
    <w:rsid w:val="00A0191C"/>
    <w:rsid w:val="00A036F0"/>
    <w:rsid w:val="00A041C2"/>
    <w:rsid w:val="00A046FC"/>
    <w:rsid w:val="00A04F6B"/>
    <w:rsid w:val="00A05059"/>
    <w:rsid w:val="00A0509B"/>
    <w:rsid w:val="00A0668E"/>
    <w:rsid w:val="00A07923"/>
    <w:rsid w:val="00A07DF2"/>
    <w:rsid w:val="00A10977"/>
    <w:rsid w:val="00A11A56"/>
    <w:rsid w:val="00A12A34"/>
    <w:rsid w:val="00A14DC6"/>
    <w:rsid w:val="00A15905"/>
    <w:rsid w:val="00A17212"/>
    <w:rsid w:val="00A17AD8"/>
    <w:rsid w:val="00A208DE"/>
    <w:rsid w:val="00A2181D"/>
    <w:rsid w:val="00A22206"/>
    <w:rsid w:val="00A23737"/>
    <w:rsid w:val="00A2433A"/>
    <w:rsid w:val="00A26557"/>
    <w:rsid w:val="00A2669F"/>
    <w:rsid w:val="00A30FF1"/>
    <w:rsid w:val="00A31AE4"/>
    <w:rsid w:val="00A32342"/>
    <w:rsid w:val="00A328F6"/>
    <w:rsid w:val="00A34181"/>
    <w:rsid w:val="00A3532F"/>
    <w:rsid w:val="00A3644D"/>
    <w:rsid w:val="00A36C24"/>
    <w:rsid w:val="00A40139"/>
    <w:rsid w:val="00A4035D"/>
    <w:rsid w:val="00A43EFF"/>
    <w:rsid w:val="00A447B5"/>
    <w:rsid w:val="00A44A8F"/>
    <w:rsid w:val="00A46C39"/>
    <w:rsid w:val="00A50D46"/>
    <w:rsid w:val="00A52B72"/>
    <w:rsid w:val="00A541C8"/>
    <w:rsid w:val="00A547EA"/>
    <w:rsid w:val="00A57A8E"/>
    <w:rsid w:val="00A57DBE"/>
    <w:rsid w:val="00A617F5"/>
    <w:rsid w:val="00A63384"/>
    <w:rsid w:val="00A638BB"/>
    <w:rsid w:val="00A660B0"/>
    <w:rsid w:val="00A665B7"/>
    <w:rsid w:val="00A672EB"/>
    <w:rsid w:val="00A7053C"/>
    <w:rsid w:val="00A7099C"/>
    <w:rsid w:val="00A71F1A"/>
    <w:rsid w:val="00A73FAB"/>
    <w:rsid w:val="00A74FEF"/>
    <w:rsid w:val="00A7694C"/>
    <w:rsid w:val="00A7788D"/>
    <w:rsid w:val="00A85C6C"/>
    <w:rsid w:val="00A86A73"/>
    <w:rsid w:val="00A87181"/>
    <w:rsid w:val="00A87701"/>
    <w:rsid w:val="00A87BC5"/>
    <w:rsid w:val="00A93065"/>
    <w:rsid w:val="00A93147"/>
    <w:rsid w:val="00A93F5B"/>
    <w:rsid w:val="00A95869"/>
    <w:rsid w:val="00A969C3"/>
    <w:rsid w:val="00A96D19"/>
    <w:rsid w:val="00AA000E"/>
    <w:rsid w:val="00AA3ECA"/>
    <w:rsid w:val="00AA4F14"/>
    <w:rsid w:val="00AA4FA9"/>
    <w:rsid w:val="00AA6349"/>
    <w:rsid w:val="00AA6869"/>
    <w:rsid w:val="00AA7F21"/>
    <w:rsid w:val="00AB03AB"/>
    <w:rsid w:val="00AB166C"/>
    <w:rsid w:val="00AB3BFB"/>
    <w:rsid w:val="00AB54FD"/>
    <w:rsid w:val="00AC1BBC"/>
    <w:rsid w:val="00AC1D59"/>
    <w:rsid w:val="00AC2B94"/>
    <w:rsid w:val="00AC4389"/>
    <w:rsid w:val="00AC484D"/>
    <w:rsid w:val="00AC48E0"/>
    <w:rsid w:val="00AC59F2"/>
    <w:rsid w:val="00AD230D"/>
    <w:rsid w:val="00AD2A1D"/>
    <w:rsid w:val="00AD2F5B"/>
    <w:rsid w:val="00AD340D"/>
    <w:rsid w:val="00AD3E28"/>
    <w:rsid w:val="00AD599E"/>
    <w:rsid w:val="00AD72B9"/>
    <w:rsid w:val="00AE1AD6"/>
    <w:rsid w:val="00AE3133"/>
    <w:rsid w:val="00AE3F71"/>
    <w:rsid w:val="00AE6764"/>
    <w:rsid w:val="00AE7C25"/>
    <w:rsid w:val="00AF072D"/>
    <w:rsid w:val="00AF0766"/>
    <w:rsid w:val="00AF0A82"/>
    <w:rsid w:val="00AF107E"/>
    <w:rsid w:val="00AF122D"/>
    <w:rsid w:val="00AF171B"/>
    <w:rsid w:val="00AF384D"/>
    <w:rsid w:val="00AF476D"/>
    <w:rsid w:val="00AF53C0"/>
    <w:rsid w:val="00B00010"/>
    <w:rsid w:val="00B02110"/>
    <w:rsid w:val="00B02FDF"/>
    <w:rsid w:val="00B04967"/>
    <w:rsid w:val="00B04C2D"/>
    <w:rsid w:val="00B06B60"/>
    <w:rsid w:val="00B112BD"/>
    <w:rsid w:val="00B12EAE"/>
    <w:rsid w:val="00B15285"/>
    <w:rsid w:val="00B1582A"/>
    <w:rsid w:val="00B15E4D"/>
    <w:rsid w:val="00B166BC"/>
    <w:rsid w:val="00B17A92"/>
    <w:rsid w:val="00B17BEE"/>
    <w:rsid w:val="00B219F3"/>
    <w:rsid w:val="00B22BA9"/>
    <w:rsid w:val="00B23612"/>
    <w:rsid w:val="00B23C3D"/>
    <w:rsid w:val="00B24379"/>
    <w:rsid w:val="00B26B9D"/>
    <w:rsid w:val="00B27897"/>
    <w:rsid w:val="00B307FA"/>
    <w:rsid w:val="00B30E1E"/>
    <w:rsid w:val="00B34864"/>
    <w:rsid w:val="00B36366"/>
    <w:rsid w:val="00B374E1"/>
    <w:rsid w:val="00B421A9"/>
    <w:rsid w:val="00B43451"/>
    <w:rsid w:val="00B44CC8"/>
    <w:rsid w:val="00B45D31"/>
    <w:rsid w:val="00B478C4"/>
    <w:rsid w:val="00B50B37"/>
    <w:rsid w:val="00B50CD6"/>
    <w:rsid w:val="00B53364"/>
    <w:rsid w:val="00B536E4"/>
    <w:rsid w:val="00B53B3E"/>
    <w:rsid w:val="00B545E6"/>
    <w:rsid w:val="00B55B83"/>
    <w:rsid w:val="00B620CA"/>
    <w:rsid w:val="00B6213F"/>
    <w:rsid w:val="00B6308C"/>
    <w:rsid w:val="00B63345"/>
    <w:rsid w:val="00B671C1"/>
    <w:rsid w:val="00B715E0"/>
    <w:rsid w:val="00B72653"/>
    <w:rsid w:val="00B73475"/>
    <w:rsid w:val="00B735AB"/>
    <w:rsid w:val="00B759E8"/>
    <w:rsid w:val="00B76A22"/>
    <w:rsid w:val="00B76F6A"/>
    <w:rsid w:val="00B77881"/>
    <w:rsid w:val="00B77954"/>
    <w:rsid w:val="00B80B22"/>
    <w:rsid w:val="00B84222"/>
    <w:rsid w:val="00B85C65"/>
    <w:rsid w:val="00B87078"/>
    <w:rsid w:val="00B87DE6"/>
    <w:rsid w:val="00B90971"/>
    <w:rsid w:val="00B91498"/>
    <w:rsid w:val="00B91543"/>
    <w:rsid w:val="00B92C59"/>
    <w:rsid w:val="00B92D15"/>
    <w:rsid w:val="00B97D84"/>
    <w:rsid w:val="00BA05FA"/>
    <w:rsid w:val="00BA2011"/>
    <w:rsid w:val="00BA2B36"/>
    <w:rsid w:val="00BA453B"/>
    <w:rsid w:val="00BA5725"/>
    <w:rsid w:val="00BA5F35"/>
    <w:rsid w:val="00BA7C11"/>
    <w:rsid w:val="00BA7E16"/>
    <w:rsid w:val="00BB2B5F"/>
    <w:rsid w:val="00BB34B2"/>
    <w:rsid w:val="00BB3E37"/>
    <w:rsid w:val="00BB47A6"/>
    <w:rsid w:val="00BB4E5D"/>
    <w:rsid w:val="00BB7782"/>
    <w:rsid w:val="00BC04D5"/>
    <w:rsid w:val="00BC2171"/>
    <w:rsid w:val="00BC219E"/>
    <w:rsid w:val="00BC2A43"/>
    <w:rsid w:val="00BC34D4"/>
    <w:rsid w:val="00BC405C"/>
    <w:rsid w:val="00BC453C"/>
    <w:rsid w:val="00BC5DAB"/>
    <w:rsid w:val="00BD1D11"/>
    <w:rsid w:val="00BD41C9"/>
    <w:rsid w:val="00BD42CB"/>
    <w:rsid w:val="00BD5548"/>
    <w:rsid w:val="00BD5A39"/>
    <w:rsid w:val="00BD7D7D"/>
    <w:rsid w:val="00BE0430"/>
    <w:rsid w:val="00BE0DD6"/>
    <w:rsid w:val="00BE125E"/>
    <w:rsid w:val="00BE1376"/>
    <w:rsid w:val="00BE44E3"/>
    <w:rsid w:val="00BE64FD"/>
    <w:rsid w:val="00BE6C7E"/>
    <w:rsid w:val="00BE7CDD"/>
    <w:rsid w:val="00BF5807"/>
    <w:rsid w:val="00BF6572"/>
    <w:rsid w:val="00C0125F"/>
    <w:rsid w:val="00C02543"/>
    <w:rsid w:val="00C03E14"/>
    <w:rsid w:val="00C04326"/>
    <w:rsid w:val="00C05E35"/>
    <w:rsid w:val="00C10051"/>
    <w:rsid w:val="00C10FD3"/>
    <w:rsid w:val="00C12016"/>
    <w:rsid w:val="00C1252D"/>
    <w:rsid w:val="00C133B2"/>
    <w:rsid w:val="00C14FA3"/>
    <w:rsid w:val="00C156A3"/>
    <w:rsid w:val="00C1631F"/>
    <w:rsid w:val="00C165C7"/>
    <w:rsid w:val="00C20CB1"/>
    <w:rsid w:val="00C22821"/>
    <w:rsid w:val="00C236A2"/>
    <w:rsid w:val="00C24FDD"/>
    <w:rsid w:val="00C26109"/>
    <w:rsid w:val="00C26567"/>
    <w:rsid w:val="00C26D48"/>
    <w:rsid w:val="00C26D6F"/>
    <w:rsid w:val="00C31CDB"/>
    <w:rsid w:val="00C32480"/>
    <w:rsid w:val="00C3283A"/>
    <w:rsid w:val="00C32B8F"/>
    <w:rsid w:val="00C37360"/>
    <w:rsid w:val="00C3754C"/>
    <w:rsid w:val="00C37BF9"/>
    <w:rsid w:val="00C40E2E"/>
    <w:rsid w:val="00C41610"/>
    <w:rsid w:val="00C416D0"/>
    <w:rsid w:val="00C42284"/>
    <w:rsid w:val="00C45C5A"/>
    <w:rsid w:val="00C47874"/>
    <w:rsid w:val="00C528EC"/>
    <w:rsid w:val="00C52A06"/>
    <w:rsid w:val="00C53759"/>
    <w:rsid w:val="00C53D07"/>
    <w:rsid w:val="00C56942"/>
    <w:rsid w:val="00C56AC4"/>
    <w:rsid w:val="00C56FBD"/>
    <w:rsid w:val="00C60F5D"/>
    <w:rsid w:val="00C61290"/>
    <w:rsid w:val="00C623AC"/>
    <w:rsid w:val="00C63C20"/>
    <w:rsid w:val="00C64DF1"/>
    <w:rsid w:val="00C6607C"/>
    <w:rsid w:val="00C67AA9"/>
    <w:rsid w:val="00C71AB8"/>
    <w:rsid w:val="00C771F2"/>
    <w:rsid w:val="00C80018"/>
    <w:rsid w:val="00C82BAC"/>
    <w:rsid w:val="00C82BE5"/>
    <w:rsid w:val="00C833E4"/>
    <w:rsid w:val="00C835FB"/>
    <w:rsid w:val="00C84BFB"/>
    <w:rsid w:val="00C850AA"/>
    <w:rsid w:val="00C8657C"/>
    <w:rsid w:val="00C86CA9"/>
    <w:rsid w:val="00C87BD4"/>
    <w:rsid w:val="00C90E39"/>
    <w:rsid w:val="00C91359"/>
    <w:rsid w:val="00C917F6"/>
    <w:rsid w:val="00C91F94"/>
    <w:rsid w:val="00C93576"/>
    <w:rsid w:val="00C94C1C"/>
    <w:rsid w:val="00C94E11"/>
    <w:rsid w:val="00C9529C"/>
    <w:rsid w:val="00C959E5"/>
    <w:rsid w:val="00C9692C"/>
    <w:rsid w:val="00C971AC"/>
    <w:rsid w:val="00CA0680"/>
    <w:rsid w:val="00CA1BA5"/>
    <w:rsid w:val="00CA3EE0"/>
    <w:rsid w:val="00CA5BC1"/>
    <w:rsid w:val="00CA603F"/>
    <w:rsid w:val="00CA6882"/>
    <w:rsid w:val="00CA7974"/>
    <w:rsid w:val="00CA7BEC"/>
    <w:rsid w:val="00CB116A"/>
    <w:rsid w:val="00CB2A22"/>
    <w:rsid w:val="00CB57DC"/>
    <w:rsid w:val="00CB68DE"/>
    <w:rsid w:val="00CC13AB"/>
    <w:rsid w:val="00CC347A"/>
    <w:rsid w:val="00CD1874"/>
    <w:rsid w:val="00CD58BC"/>
    <w:rsid w:val="00CD5ABE"/>
    <w:rsid w:val="00CD615D"/>
    <w:rsid w:val="00CD6302"/>
    <w:rsid w:val="00CD7276"/>
    <w:rsid w:val="00CD744D"/>
    <w:rsid w:val="00CD7DDC"/>
    <w:rsid w:val="00CE03A0"/>
    <w:rsid w:val="00CE1B84"/>
    <w:rsid w:val="00CE3547"/>
    <w:rsid w:val="00CE5125"/>
    <w:rsid w:val="00CE56DB"/>
    <w:rsid w:val="00CE5E1E"/>
    <w:rsid w:val="00CE7D53"/>
    <w:rsid w:val="00CE7E10"/>
    <w:rsid w:val="00CF0BF8"/>
    <w:rsid w:val="00CF13A3"/>
    <w:rsid w:val="00CF2112"/>
    <w:rsid w:val="00CF3C6E"/>
    <w:rsid w:val="00CF3E53"/>
    <w:rsid w:val="00CF4777"/>
    <w:rsid w:val="00CF5CEA"/>
    <w:rsid w:val="00CF6DE2"/>
    <w:rsid w:val="00CF73A7"/>
    <w:rsid w:val="00D074DB"/>
    <w:rsid w:val="00D105FA"/>
    <w:rsid w:val="00D14CA5"/>
    <w:rsid w:val="00D165EF"/>
    <w:rsid w:val="00D2387F"/>
    <w:rsid w:val="00D2404D"/>
    <w:rsid w:val="00D26413"/>
    <w:rsid w:val="00D26465"/>
    <w:rsid w:val="00D26A54"/>
    <w:rsid w:val="00D30425"/>
    <w:rsid w:val="00D3434D"/>
    <w:rsid w:val="00D34C0F"/>
    <w:rsid w:val="00D40671"/>
    <w:rsid w:val="00D436A9"/>
    <w:rsid w:val="00D436C7"/>
    <w:rsid w:val="00D44BE8"/>
    <w:rsid w:val="00D5171D"/>
    <w:rsid w:val="00D5369A"/>
    <w:rsid w:val="00D55C1F"/>
    <w:rsid w:val="00D56581"/>
    <w:rsid w:val="00D569F9"/>
    <w:rsid w:val="00D56AB9"/>
    <w:rsid w:val="00D61591"/>
    <w:rsid w:val="00D62162"/>
    <w:rsid w:val="00D62708"/>
    <w:rsid w:val="00D6319D"/>
    <w:rsid w:val="00D63678"/>
    <w:rsid w:val="00D63902"/>
    <w:rsid w:val="00D63FBA"/>
    <w:rsid w:val="00D64E7D"/>
    <w:rsid w:val="00D66FB4"/>
    <w:rsid w:val="00D67A4A"/>
    <w:rsid w:val="00D70214"/>
    <w:rsid w:val="00D7044C"/>
    <w:rsid w:val="00D71CDD"/>
    <w:rsid w:val="00D72984"/>
    <w:rsid w:val="00D72A6D"/>
    <w:rsid w:val="00D72ED7"/>
    <w:rsid w:val="00D74BEF"/>
    <w:rsid w:val="00D754E5"/>
    <w:rsid w:val="00D7609A"/>
    <w:rsid w:val="00D76D32"/>
    <w:rsid w:val="00D76FBD"/>
    <w:rsid w:val="00D77E31"/>
    <w:rsid w:val="00D81CCD"/>
    <w:rsid w:val="00D83109"/>
    <w:rsid w:val="00D843F5"/>
    <w:rsid w:val="00D845A0"/>
    <w:rsid w:val="00D851B3"/>
    <w:rsid w:val="00D87A2A"/>
    <w:rsid w:val="00D90F72"/>
    <w:rsid w:val="00D92360"/>
    <w:rsid w:val="00D934D5"/>
    <w:rsid w:val="00D942F9"/>
    <w:rsid w:val="00D9584C"/>
    <w:rsid w:val="00DA0E64"/>
    <w:rsid w:val="00DA2CA3"/>
    <w:rsid w:val="00DA54C6"/>
    <w:rsid w:val="00DA5E27"/>
    <w:rsid w:val="00DB21CF"/>
    <w:rsid w:val="00DB2D37"/>
    <w:rsid w:val="00DB3D26"/>
    <w:rsid w:val="00DB5CC5"/>
    <w:rsid w:val="00DB674B"/>
    <w:rsid w:val="00DC120B"/>
    <w:rsid w:val="00DC17D4"/>
    <w:rsid w:val="00DC1E0A"/>
    <w:rsid w:val="00DC2887"/>
    <w:rsid w:val="00DC2A4B"/>
    <w:rsid w:val="00DC2ABB"/>
    <w:rsid w:val="00DC591E"/>
    <w:rsid w:val="00DC6717"/>
    <w:rsid w:val="00DC6793"/>
    <w:rsid w:val="00DC78F0"/>
    <w:rsid w:val="00DD0204"/>
    <w:rsid w:val="00DD06A6"/>
    <w:rsid w:val="00DD30C3"/>
    <w:rsid w:val="00DD33A7"/>
    <w:rsid w:val="00DD3C3C"/>
    <w:rsid w:val="00DD5785"/>
    <w:rsid w:val="00DD5ADE"/>
    <w:rsid w:val="00DD6EC3"/>
    <w:rsid w:val="00DD74B6"/>
    <w:rsid w:val="00DD7799"/>
    <w:rsid w:val="00DE1C64"/>
    <w:rsid w:val="00DE4207"/>
    <w:rsid w:val="00DE5C56"/>
    <w:rsid w:val="00DE623F"/>
    <w:rsid w:val="00DE6C23"/>
    <w:rsid w:val="00DE6D3D"/>
    <w:rsid w:val="00DF0A0A"/>
    <w:rsid w:val="00DF0D7D"/>
    <w:rsid w:val="00DF3227"/>
    <w:rsid w:val="00DF3D23"/>
    <w:rsid w:val="00E0107D"/>
    <w:rsid w:val="00E01930"/>
    <w:rsid w:val="00E01967"/>
    <w:rsid w:val="00E01EEE"/>
    <w:rsid w:val="00E039BD"/>
    <w:rsid w:val="00E061F0"/>
    <w:rsid w:val="00E06981"/>
    <w:rsid w:val="00E06BDB"/>
    <w:rsid w:val="00E11710"/>
    <w:rsid w:val="00E11731"/>
    <w:rsid w:val="00E1392C"/>
    <w:rsid w:val="00E148B2"/>
    <w:rsid w:val="00E14DBB"/>
    <w:rsid w:val="00E1537F"/>
    <w:rsid w:val="00E15646"/>
    <w:rsid w:val="00E20A25"/>
    <w:rsid w:val="00E2331E"/>
    <w:rsid w:val="00E25DA5"/>
    <w:rsid w:val="00E27C23"/>
    <w:rsid w:val="00E27EDC"/>
    <w:rsid w:val="00E314FB"/>
    <w:rsid w:val="00E319C3"/>
    <w:rsid w:val="00E3273B"/>
    <w:rsid w:val="00E33121"/>
    <w:rsid w:val="00E342C7"/>
    <w:rsid w:val="00E344F5"/>
    <w:rsid w:val="00E359CE"/>
    <w:rsid w:val="00E36E65"/>
    <w:rsid w:val="00E370AD"/>
    <w:rsid w:val="00E43B50"/>
    <w:rsid w:val="00E441C2"/>
    <w:rsid w:val="00E4556A"/>
    <w:rsid w:val="00E45A11"/>
    <w:rsid w:val="00E524C1"/>
    <w:rsid w:val="00E526B1"/>
    <w:rsid w:val="00E53250"/>
    <w:rsid w:val="00E60F61"/>
    <w:rsid w:val="00E62964"/>
    <w:rsid w:val="00E63688"/>
    <w:rsid w:val="00E640CB"/>
    <w:rsid w:val="00E642C7"/>
    <w:rsid w:val="00E66544"/>
    <w:rsid w:val="00E67171"/>
    <w:rsid w:val="00E674F9"/>
    <w:rsid w:val="00E67936"/>
    <w:rsid w:val="00E67984"/>
    <w:rsid w:val="00E7160D"/>
    <w:rsid w:val="00E71B00"/>
    <w:rsid w:val="00E72FE8"/>
    <w:rsid w:val="00E740F5"/>
    <w:rsid w:val="00E7625D"/>
    <w:rsid w:val="00E76671"/>
    <w:rsid w:val="00E76B55"/>
    <w:rsid w:val="00E773EC"/>
    <w:rsid w:val="00E77556"/>
    <w:rsid w:val="00E87D7B"/>
    <w:rsid w:val="00E917EE"/>
    <w:rsid w:val="00E919E5"/>
    <w:rsid w:val="00E9299C"/>
    <w:rsid w:val="00E92CDE"/>
    <w:rsid w:val="00E94945"/>
    <w:rsid w:val="00E94B44"/>
    <w:rsid w:val="00E956EB"/>
    <w:rsid w:val="00E977B7"/>
    <w:rsid w:val="00E978BA"/>
    <w:rsid w:val="00EA0797"/>
    <w:rsid w:val="00EA2955"/>
    <w:rsid w:val="00EA4020"/>
    <w:rsid w:val="00EA45DE"/>
    <w:rsid w:val="00EA4EA4"/>
    <w:rsid w:val="00EA7342"/>
    <w:rsid w:val="00EB040F"/>
    <w:rsid w:val="00EB1DA7"/>
    <w:rsid w:val="00EB362E"/>
    <w:rsid w:val="00EB45DC"/>
    <w:rsid w:val="00EB51D4"/>
    <w:rsid w:val="00EB5E72"/>
    <w:rsid w:val="00EB708C"/>
    <w:rsid w:val="00EC0572"/>
    <w:rsid w:val="00EC1F41"/>
    <w:rsid w:val="00EC4947"/>
    <w:rsid w:val="00EC51E6"/>
    <w:rsid w:val="00EC60C1"/>
    <w:rsid w:val="00EC62CE"/>
    <w:rsid w:val="00ED08BE"/>
    <w:rsid w:val="00ED0B6D"/>
    <w:rsid w:val="00ED16BC"/>
    <w:rsid w:val="00ED184D"/>
    <w:rsid w:val="00ED5B48"/>
    <w:rsid w:val="00ED5CAB"/>
    <w:rsid w:val="00ED78DE"/>
    <w:rsid w:val="00ED7AFD"/>
    <w:rsid w:val="00EE0E6C"/>
    <w:rsid w:val="00EE2665"/>
    <w:rsid w:val="00EE3CED"/>
    <w:rsid w:val="00EE468E"/>
    <w:rsid w:val="00EE5FA0"/>
    <w:rsid w:val="00EE6089"/>
    <w:rsid w:val="00EE75ED"/>
    <w:rsid w:val="00EE7810"/>
    <w:rsid w:val="00EE789C"/>
    <w:rsid w:val="00EE793D"/>
    <w:rsid w:val="00EE7A43"/>
    <w:rsid w:val="00EE7CEF"/>
    <w:rsid w:val="00EF0BA2"/>
    <w:rsid w:val="00EF0DE9"/>
    <w:rsid w:val="00EF1D13"/>
    <w:rsid w:val="00EF25FA"/>
    <w:rsid w:val="00EF3DE1"/>
    <w:rsid w:val="00EF4268"/>
    <w:rsid w:val="00EF4357"/>
    <w:rsid w:val="00EF6529"/>
    <w:rsid w:val="00EF6F6A"/>
    <w:rsid w:val="00EF731C"/>
    <w:rsid w:val="00EF78C3"/>
    <w:rsid w:val="00F00734"/>
    <w:rsid w:val="00F01AD1"/>
    <w:rsid w:val="00F028D3"/>
    <w:rsid w:val="00F04BE6"/>
    <w:rsid w:val="00F055D0"/>
    <w:rsid w:val="00F066B4"/>
    <w:rsid w:val="00F129C1"/>
    <w:rsid w:val="00F1462E"/>
    <w:rsid w:val="00F148C8"/>
    <w:rsid w:val="00F14D10"/>
    <w:rsid w:val="00F20F53"/>
    <w:rsid w:val="00F22376"/>
    <w:rsid w:val="00F22B1A"/>
    <w:rsid w:val="00F23C87"/>
    <w:rsid w:val="00F24961"/>
    <w:rsid w:val="00F24C5C"/>
    <w:rsid w:val="00F254F5"/>
    <w:rsid w:val="00F257C9"/>
    <w:rsid w:val="00F25EF1"/>
    <w:rsid w:val="00F26852"/>
    <w:rsid w:val="00F277AD"/>
    <w:rsid w:val="00F3104A"/>
    <w:rsid w:val="00F33586"/>
    <w:rsid w:val="00F337EC"/>
    <w:rsid w:val="00F33CD5"/>
    <w:rsid w:val="00F37A38"/>
    <w:rsid w:val="00F37DC3"/>
    <w:rsid w:val="00F40821"/>
    <w:rsid w:val="00F415A4"/>
    <w:rsid w:val="00F41E2F"/>
    <w:rsid w:val="00F453C4"/>
    <w:rsid w:val="00F46C6A"/>
    <w:rsid w:val="00F46D6C"/>
    <w:rsid w:val="00F47DC6"/>
    <w:rsid w:val="00F50A80"/>
    <w:rsid w:val="00F510AE"/>
    <w:rsid w:val="00F522A3"/>
    <w:rsid w:val="00F54A78"/>
    <w:rsid w:val="00F5530F"/>
    <w:rsid w:val="00F5551E"/>
    <w:rsid w:val="00F55F11"/>
    <w:rsid w:val="00F56E05"/>
    <w:rsid w:val="00F5727E"/>
    <w:rsid w:val="00F60789"/>
    <w:rsid w:val="00F62E87"/>
    <w:rsid w:val="00F63967"/>
    <w:rsid w:val="00F639B4"/>
    <w:rsid w:val="00F65A94"/>
    <w:rsid w:val="00F66D1F"/>
    <w:rsid w:val="00F70854"/>
    <w:rsid w:val="00F70874"/>
    <w:rsid w:val="00F72088"/>
    <w:rsid w:val="00F72819"/>
    <w:rsid w:val="00F72B03"/>
    <w:rsid w:val="00F73837"/>
    <w:rsid w:val="00F76EFD"/>
    <w:rsid w:val="00F809CD"/>
    <w:rsid w:val="00F848BA"/>
    <w:rsid w:val="00F84F85"/>
    <w:rsid w:val="00F86096"/>
    <w:rsid w:val="00F8609D"/>
    <w:rsid w:val="00F865EB"/>
    <w:rsid w:val="00F87A7F"/>
    <w:rsid w:val="00F9249B"/>
    <w:rsid w:val="00F9331A"/>
    <w:rsid w:val="00F93B55"/>
    <w:rsid w:val="00F94149"/>
    <w:rsid w:val="00F94B4E"/>
    <w:rsid w:val="00F94D45"/>
    <w:rsid w:val="00F94D8F"/>
    <w:rsid w:val="00F9712D"/>
    <w:rsid w:val="00FA32B2"/>
    <w:rsid w:val="00FA3A05"/>
    <w:rsid w:val="00FA46EA"/>
    <w:rsid w:val="00FA54F1"/>
    <w:rsid w:val="00FA5F0D"/>
    <w:rsid w:val="00FA6AE6"/>
    <w:rsid w:val="00FA6BBA"/>
    <w:rsid w:val="00FA6C1C"/>
    <w:rsid w:val="00FA6D48"/>
    <w:rsid w:val="00FA74F5"/>
    <w:rsid w:val="00FB04C5"/>
    <w:rsid w:val="00FB1F3D"/>
    <w:rsid w:val="00FB2248"/>
    <w:rsid w:val="00FB4B93"/>
    <w:rsid w:val="00FB62E5"/>
    <w:rsid w:val="00FB708F"/>
    <w:rsid w:val="00FC0449"/>
    <w:rsid w:val="00FC1581"/>
    <w:rsid w:val="00FC3BDF"/>
    <w:rsid w:val="00FD01F8"/>
    <w:rsid w:val="00FD0905"/>
    <w:rsid w:val="00FD1A29"/>
    <w:rsid w:val="00FD4A33"/>
    <w:rsid w:val="00FD6518"/>
    <w:rsid w:val="00FD7C3E"/>
    <w:rsid w:val="00FE08FE"/>
    <w:rsid w:val="00FE130F"/>
    <w:rsid w:val="00FE1475"/>
    <w:rsid w:val="00FE1500"/>
    <w:rsid w:val="00FE217D"/>
    <w:rsid w:val="00FE3A79"/>
    <w:rsid w:val="00FE4987"/>
    <w:rsid w:val="00FE71D7"/>
    <w:rsid w:val="00FE7FDE"/>
    <w:rsid w:val="00FF0942"/>
    <w:rsid w:val="00FF0D24"/>
    <w:rsid w:val="00FF0F68"/>
    <w:rsid w:val="00FF10DC"/>
    <w:rsid w:val="00FF1639"/>
    <w:rsid w:val="00FF3B6B"/>
    <w:rsid w:val="00FF61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65A67"/>
  <w15:docId w15:val="{4B545438-46FE-4FB5-A0F5-C2923AB74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sz w:val="18"/>
        <w:szCs w:val="18"/>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101FD6"/>
    <w:pPr>
      <w:spacing w:line="276" w:lineRule="auto"/>
    </w:pPr>
    <w:rPr>
      <w:szCs w:val="20"/>
    </w:rPr>
  </w:style>
  <w:style w:type="paragraph" w:styleId="Kop1">
    <w:name w:val="heading 1"/>
    <w:basedOn w:val="Standaard"/>
    <w:next w:val="Standaard"/>
    <w:qFormat/>
    <w:rsid w:val="00D26413"/>
    <w:pPr>
      <w:keepNext/>
      <w:keepLines/>
      <w:spacing w:before="120" w:after="120" w:line="240" w:lineRule="auto"/>
      <w:outlineLvl w:val="0"/>
    </w:pPr>
    <w:rPr>
      <w:rFonts w:ascii="Daytona Condensed Light" w:hAnsi="Daytona Condensed Light" w:cs="Arial"/>
      <w:b/>
      <w:bCs/>
      <w:sz w:val="32"/>
      <w:szCs w:val="32"/>
    </w:rPr>
  </w:style>
  <w:style w:type="paragraph" w:styleId="Kop2">
    <w:name w:val="heading 2"/>
    <w:basedOn w:val="Kop1"/>
    <w:next w:val="Standaard"/>
    <w:qFormat/>
    <w:rsid w:val="00B421A9"/>
    <w:pPr>
      <w:spacing w:after="60"/>
      <w:outlineLvl w:val="1"/>
    </w:pPr>
    <w:rPr>
      <w:bCs w:val="0"/>
      <w:iCs/>
      <w:sz w:val="24"/>
      <w:szCs w:val="28"/>
    </w:rPr>
  </w:style>
  <w:style w:type="paragraph" w:styleId="Kop3">
    <w:name w:val="heading 3"/>
    <w:basedOn w:val="Kop2"/>
    <w:next w:val="Standaard"/>
    <w:qFormat/>
    <w:rsid w:val="008431C4"/>
    <w:pPr>
      <w:spacing w:before="60"/>
      <w:outlineLvl w:val="2"/>
    </w:pPr>
    <w:rPr>
      <w:bCs/>
      <w:sz w:val="20"/>
      <w:szCs w:val="26"/>
    </w:rPr>
  </w:style>
  <w:style w:type="paragraph" w:styleId="Kop4">
    <w:name w:val="heading 4"/>
    <w:basedOn w:val="Kop3"/>
    <w:next w:val="Standaard"/>
    <w:link w:val="Kop4Char"/>
    <w:unhideWhenUsed/>
    <w:qFormat/>
    <w:rsid w:val="008431C4"/>
    <w:pPr>
      <w:spacing w:before="0" w:after="0"/>
      <w:outlineLvl w:val="3"/>
    </w:pPr>
    <w:rPr>
      <w:sz w:val="16"/>
    </w:rPr>
  </w:style>
  <w:style w:type="paragraph" w:styleId="Kop5">
    <w:name w:val="heading 5"/>
    <w:basedOn w:val="Kop4"/>
    <w:next w:val="Standaard"/>
    <w:link w:val="Kop5Char"/>
    <w:unhideWhenUsed/>
    <w:qFormat/>
    <w:rsid w:val="00E314FB"/>
    <w:pPr>
      <w:outlineLvl w:val="4"/>
    </w:pPr>
    <w:rPr>
      <w:b w:val="0"/>
      <w:sz w:val="15"/>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D40671"/>
    <w:pPr>
      <w:tabs>
        <w:tab w:val="center" w:pos="4320"/>
        <w:tab w:val="right" w:pos="8640"/>
      </w:tabs>
      <w:spacing w:line="240" w:lineRule="auto"/>
    </w:pPr>
    <w:rPr>
      <w:rFonts w:ascii="Daytona Condensed Light" w:hAnsi="Daytona Condensed Light"/>
      <w:sz w:val="20"/>
      <w:szCs w:val="18"/>
    </w:rPr>
  </w:style>
  <w:style w:type="paragraph" w:styleId="Voettekst">
    <w:name w:val="footer"/>
    <w:basedOn w:val="Standaard"/>
    <w:rsid w:val="00042CF2"/>
    <w:pPr>
      <w:tabs>
        <w:tab w:val="center" w:pos="4320"/>
        <w:tab w:val="right" w:pos="8640"/>
      </w:tabs>
      <w:spacing w:line="240" w:lineRule="auto"/>
    </w:pPr>
    <w:rPr>
      <w:rFonts w:ascii="Daytona Condensed Light" w:hAnsi="Daytona Condensed Light"/>
      <w:sz w:val="16"/>
      <w:szCs w:val="18"/>
    </w:rPr>
  </w:style>
  <w:style w:type="character" w:styleId="Voetnootmarkering">
    <w:name w:val="footnote reference"/>
    <w:basedOn w:val="Standaardalinea-lettertype"/>
    <w:semiHidden/>
    <w:unhideWhenUsed/>
    <w:rsid w:val="00F809CD"/>
    <w:rPr>
      <w:vertAlign w:val="superscript"/>
    </w:rPr>
  </w:style>
  <w:style w:type="character" w:styleId="Tekstvantijdelijkeaanduiding">
    <w:name w:val="Placeholder Text"/>
    <w:basedOn w:val="Standaardalinea-lettertype"/>
    <w:uiPriority w:val="99"/>
    <w:semiHidden/>
    <w:rsid w:val="0037746A"/>
    <w:rPr>
      <w:color w:val="808080"/>
    </w:rPr>
  </w:style>
  <w:style w:type="table" w:styleId="Tabelraster">
    <w:name w:val="Table Grid"/>
    <w:basedOn w:val="Standaardtabel"/>
    <w:rsid w:val="00AD3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AD340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nopgemaaktetabel1">
    <w:name w:val="Plain Table 1"/>
    <w:basedOn w:val="Standaardtabel"/>
    <w:uiPriority w:val="41"/>
    <w:rsid w:val="00AD340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NLtitels">
    <w:name w:val="BNL titels"/>
    <w:basedOn w:val="Standaard"/>
    <w:qFormat/>
    <w:rsid w:val="006A5452"/>
    <w:pPr>
      <w:tabs>
        <w:tab w:val="left" w:pos="1418"/>
      </w:tabs>
      <w:spacing w:line="240" w:lineRule="auto"/>
    </w:pPr>
    <w:rPr>
      <w:rFonts w:ascii="Century Gothic" w:hAnsi="Century Gothic"/>
      <w:b/>
      <w:sz w:val="20"/>
      <w:szCs w:val="18"/>
    </w:rPr>
  </w:style>
  <w:style w:type="paragraph" w:customStyle="1" w:styleId="BNLstandaard">
    <w:name w:val="BNL standaard"/>
    <w:basedOn w:val="Standaard"/>
    <w:qFormat/>
    <w:rsid w:val="006A5452"/>
    <w:pPr>
      <w:spacing w:line="240" w:lineRule="auto"/>
    </w:pPr>
    <w:rPr>
      <w:rFonts w:ascii="Daytona Condensed Light" w:hAnsi="Daytona Condensed Light"/>
      <w:sz w:val="20"/>
      <w:szCs w:val="18"/>
    </w:rPr>
  </w:style>
  <w:style w:type="character" w:customStyle="1" w:styleId="Kop4Char">
    <w:name w:val="Kop 4 Char"/>
    <w:basedOn w:val="Standaardalinea-lettertype"/>
    <w:link w:val="Kop4"/>
    <w:rsid w:val="008431C4"/>
    <w:rPr>
      <w:rFonts w:ascii="Daytona Condensed Light" w:hAnsi="Daytona Condensed Light" w:cs="Arial"/>
      <w:b/>
      <w:bCs/>
      <w:iCs/>
      <w:sz w:val="16"/>
      <w:szCs w:val="26"/>
    </w:rPr>
  </w:style>
  <w:style w:type="character" w:customStyle="1" w:styleId="Kop5Char">
    <w:name w:val="Kop 5 Char"/>
    <w:basedOn w:val="Standaardalinea-lettertype"/>
    <w:link w:val="Kop5"/>
    <w:rsid w:val="00E314FB"/>
    <w:rPr>
      <w:rFonts w:ascii="Daytona Condensed Light" w:hAnsi="Daytona Condensed Light" w:cs="Arial"/>
      <w:bCs/>
      <w:iCs/>
      <w:sz w:val="15"/>
      <w:szCs w:val="26"/>
    </w:rPr>
  </w:style>
  <w:style w:type="character" w:styleId="Hyperlink">
    <w:name w:val="Hyperlink"/>
    <w:basedOn w:val="Standaardalinea-lettertype"/>
    <w:unhideWhenUsed/>
    <w:rsid w:val="00EE789C"/>
    <w:rPr>
      <w:color w:val="0000FF" w:themeColor="hyperlink"/>
      <w:u w:val="single"/>
    </w:rPr>
  </w:style>
  <w:style w:type="character" w:styleId="Onopgelostemelding">
    <w:name w:val="Unresolved Mention"/>
    <w:basedOn w:val="Standaardalinea-lettertype"/>
    <w:uiPriority w:val="99"/>
    <w:semiHidden/>
    <w:unhideWhenUsed/>
    <w:rsid w:val="00EE789C"/>
    <w:rPr>
      <w:color w:val="605E5C"/>
      <w:shd w:val="clear" w:color="auto" w:fill="E1DFDD"/>
    </w:rPr>
  </w:style>
  <w:style w:type="paragraph" w:styleId="Lijstalinea">
    <w:name w:val="List Paragraph"/>
    <w:basedOn w:val="Standaard"/>
    <w:uiPriority w:val="34"/>
    <w:qFormat/>
    <w:rsid w:val="0006668B"/>
    <w:pPr>
      <w:spacing w:line="240" w:lineRule="auto"/>
      <w:ind w:left="720"/>
      <w:contextualSpacing/>
    </w:pPr>
    <w:rPr>
      <w:rFonts w:ascii="Daytona Condensed Light" w:hAnsi="Daytona Condensed Light"/>
      <w:sz w:val="20"/>
      <w:szCs w:val="18"/>
    </w:rPr>
  </w:style>
  <w:style w:type="table" w:styleId="Onopgemaaktetabel4">
    <w:name w:val="Plain Table 4"/>
    <w:basedOn w:val="Standaardtabel"/>
    <w:uiPriority w:val="44"/>
    <w:rsid w:val="003C051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Kop5-Wit">
    <w:name w:val="Kop5-Wit"/>
    <w:basedOn w:val="Kop5"/>
    <w:link w:val="Kop5-WitChar"/>
    <w:qFormat/>
    <w:rsid w:val="00FB62E5"/>
    <w:rPr>
      <w:color w:val="FFFFFF" w:themeColor="background1"/>
    </w:rPr>
  </w:style>
  <w:style w:type="paragraph" w:customStyle="1" w:styleId="Adressering">
    <w:name w:val="Adressering"/>
    <w:basedOn w:val="Kop5"/>
    <w:qFormat/>
    <w:rsid w:val="00FB62E5"/>
    <w:rPr>
      <w:sz w:val="20"/>
      <w:szCs w:val="20"/>
    </w:rPr>
  </w:style>
  <w:style w:type="character" w:customStyle="1" w:styleId="Kop5-WitChar">
    <w:name w:val="Kop5-Wit Char"/>
    <w:basedOn w:val="Kop5Char"/>
    <w:link w:val="Kop5-Wit"/>
    <w:rsid w:val="000D365D"/>
    <w:rPr>
      <w:rFonts w:ascii="Daytona Condensed Light" w:hAnsi="Daytona Condensed Light" w:cs="Arial"/>
      <w:bCs/>
      <w:iCs/>
      <w:color w:val="FFFFFF" w:themeColor="background1"/>
      <w:sz w:val="15"/>
      <w:szCs w:val="26"/>
    </w:rPr>
  </w:style>
  <w:style w:type="character" w:styleId="Verwijzingopmerking">
    <w:name w:val="annotation reference"/>
    <w:basedOn w:val="Standaardalinea-lettertype"/>
    <w:semiHidden/>
    <w:unhideWhenUsed/>
    <w:rsid w:val="00B87DE6"/>
    <w:rPr>
      <w:sz w:val="16"/>
      <w:szCs w:val="16"/>
    </w:rPr>
  </w:style>
  <w:style w:type="paragraph" w:styleId="Tekstopmerking">
    <w:name w:val="annotation text"/>
    <w:basedOn w:val="Standaard"/>
    <w:link w:val="TekstopmerkingChar"/>
    <w:semiHidden/>
    <w:unhideWhenUsed/>
    <w:rsid w:val="00B87DE6"/>
    <w:pPr>
      <w:spacing w:line="240" w:lineRule="auto"/>
    </w:pPr>
    <w:rPr>
      <w:sz w:val="20"/>
      <w:lang w:eastAsia="en-US"/>
    </w:rPr>
  </w:style>
  <w:style w:type="character" w:customStyle="1" w:styleId="TekstopmerkingChar">
    <w:name w:val="Tekst opmerking Char"/>
    <w:basedOn w:val="Standaardalinea-lettertype"/>
    <w:link w:val="Tekstopmerking"/>
    <w:semiHidden/>
    <w:rsid w:val="00B87DE6"/>
    <w:rPr>
      <w:sz w:val="20"/>
      <w:szCs w:val="20"/>
      <w:lang w:eastAsia="en-US"/>
    </w:rPr>
  </w:style>
  <w:style w:type="paragraph" w:customStyle="1" w:styleId="NotitieTitelkop">
    <w:name w:val="NotitieTitelkop"/>
    <w:basedOn w:val="Standaard"/>
    <w:next w:val="Standaard"/>
    <w:qFormat/>
    <w:rsid w:val="00164434"/>
    <w:pPr>
      <w:tabs>
        <w:tab w:val="left" w:pos="1701"/>
      </w:tabs>
      <w:spacing w:after="3480" w:line="240" w:lineRule="auto"/>
    </w:pPr>
    <w:rPr>
      <w:rFonts w:ascii="Daytona Condensed Light" w:hAnsi="Daytona Condensed Light"/>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e\bouwend%20nederland\SharepointAssets%20-%20templates\BNL%20Notitie.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959AB497ACD9541A29082753E4C7CAB" ma:contentTypeVersion="7" ma:contentTypeDescription="Een nieuw document maken." ma:contentTypeScope="" ma:versionID="ea54f0016195bd6366bbf90ef7bee32a">
  <xsd:schema xmlns:xsd="http://www.w3.org/2001/XMLSchema" xmlns:xs="http://www.w3.org/2001/XMLSchema" xmlns:p="http://schemas.microsoft.com/office/2006/metadata/properties" xmlns:ns2="2c9da10c-1ea0-4709-bb0a-1f620d8aff14" xmlns:ns3="e5b66a21-7bf8-4776-912b-5fbec1f9cfed" targetNamespace="http://schemas.microsoft.com/office/2006/metadata/properties" ma:root="true" ma:fieldsID="d8afdb0c61aea6fcaee794237695f255" ns2:_="" ns3:_="">
    <xsd:import namespace="2c9da10c-1ea0-4709-bb0a-1f620d8aff14"/>
    <xsd:import namespace="e5b66a21-7bf8-4776-912b-5fbec1f9cfe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da10c-1ea0-4709-bb0a-1f620d8aff14"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5b66a21-7bf8-4776-912b-5fbec1f9cfe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2c9da10c-1ea0-4709-bb0a-1f620d8aff14">MFWF6QEEC7TT-1537185887-174</_dlc_DocId>
    <_dlc_DocIdUrl xmlns="2c9da10c-1ea0-4709-bb0a-1f620d8aff14">
      <Url>https://bouwendnederland.sharepoint.com/sites/SharepointAssets/_layouts/15/DocIdRedir.aspx?ID=MFWF6QEEC7TT-1537185887-174</Url>
      <Description>MFWF6QEEC7TT-1537185887-174</Description>
    </_dlc_DocIdUrl>
  </documentManagement>
</p:properties>
</file>

<file path=customXml/itemProps1.xml><?xml version="1.0" encoding="utf-8"?>
<ds:datastoreItem xmlns:ds="http://schemas.openxmlformats.org/officeDocument/2006/customXml" ds:itemID="{CC1912F9-100D-47B5-A30A-F5202656469E}">
  <ds:schemaRefs>
    <ds:schemaRef ds:uri="http://schemas.openxmlformats.org/officeDocument/2006/bibliography"/>
  </ds:schemaRefs>
</ds:datastoreItem>
</file>

<file path=customXml/itemProps2.xml><?xml version="1.0" encoding="utf-8"?>
<ds:datastoreItem xmlns:ds="http://schemas.openxmlformats.org/officeDocument/2006/customXml" ds:itemID="{0260253B-131E-4EEB-AFF6-A498611A4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da10c-1ea0-4709-bb0a-1f620d8aff14"/>
    <ds:schemaRef ds:uri="e5b66a21-7bf8-4776-912b-5fbec1f9cf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DFC061-F2E1-4155-B993-F2C4DE9FCE17}">
  <ds:schemaRefs>
    <ds:schemaRef ds:uri="http://schemas.microsoft.com/sharepoint/v3/contenttype/forms"/>
  </ds:schemaRefs>
</ds:datastoreItem>
</file>

<file path=customXml/itemProps4.xml><?xml version="1.0" encoding="utf-8"?>
<ds:datastoreItem xmlns:ds="http://schemas.openxmlformats.org/officeDocument/2006/customXml" ds:itemID="{36ECE48A-0998-4611-A981-AE7B0EDFB36F}">
  <ds:schemaRefs>
    <ds:schemaRef ds:uri="http://schemas.microsoft.com/sharepoint/events"/>
  </ds:schemaRefs>
</ds:datastoreItem>
</file>

<file path=customXml/itemProps5.xml><?xml version="1.0" encoding="utf-8"?>
<ds:datastoreItem xmlns:ds="http://schemas.openxmlformats.org/officeDocument/2006/customXml" ds:itemID="{D73BBCF8-5ED6-4FFC-991C-8CFD751DAA2C}">
  <ds:schemaRefs>
    <ds:schemaRef ds:uri="http://schemas.microsoft.com/office/2006/metadata/properties"/>
    <ds:schemaRef ds:uri="http://schemas.microsoft.com/office/infopath/2007/PartnerControls"/>
    <ds:schemaRef ds:uri="2c9da10c-1ea0-4709-bb0a-1f620d8aff14"/>
  </ds:schemaRefs>
</ds:datastoreItem>
</file>

<file path=docProps/app.xml><?xml version="1.0" encoding="utf-8"?>
<Properties xmlns="http://schemas.openxmlformats.org/officeDocument/2006/extended-properties" xmlns:vt="http://schemas.openxmlformats.org/officeDocument/2006/docPropsVTypes">
  <Template>BNL Notitie</Template>
  <TotalTime>1</TotalTime>
  <Pages>2</Pages>
  <Words>581</Words>
  <Characters>3198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BNLNotitie12</vt:lpstr>
    </vt:vector>
  </TitlesOfParts>
  <Company>-</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BNLNotitie12</dc:title>
  <dc:subject/>
  <dc:creator>Ruben Heezen</dc:creator>
  <cp:keywords/>
  <dc:description/>
  <cp:lastModifiedBy>Ruben Heezen</cp:lastModifiedBy>
  <cp:revision>2</cp:revision>
  <cp:lastPrinted>2021-06-30T13:59:00Z</cp:lastPrinted>
  <dcterms:created xsi:type="dcterms:W3CDTF">2023-08-02T07:13:00Z</dcterms:created>
  <dcterms:modified xsi:type="dcterms:W3CDTF">2023-08-02T07:13:00Z</dcterms:modified>
  <cp:category>HuisstijlBNL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kenmerk">
    <vt:lpwstr>2308-011959</vt:lpwstr>
  </property>
  <property fmtid="{D5CDD505-2E9C-101B-9397-08002B2CF9AE}" pid="3" name="Documentinitialen">
    <vt:lpwstr>rhe</vt:lpwstr>
  </property>
  <property fmtid="{D5CDD505-2E9C-101B-9397-08002B2CF9AE}" pid="4" name="Documenttype">
    <vt:lpwstr>BNLnotitie</vt:lpwstr>
  </property>
  <property fmtid="{D5CDD505-2E9C-101B-9397-08002B2CF9AE}" pid="5" name="DocumentafzenderID">
    <vt:lpwstr/>
  </property>
  <property fmtid="{D5CDD505-2E9C-101B-9397-08002B2CF9AE}" pid="6" name="ContentTypeId">
    <vt:lpwstr>0x0101000959AB497ACD9541A29082753E4C7CAB</vt:lpwstr>
  </property>
  <property fmtid="{D5CDD505-2E9C-101B-9397-08002B2CF9AE}" pid="7" name="MediaServiceImageTags">
    <vt:lpwstr/>
  </property>
  <property fmtid="{D5CDD505-2E9C-101B-9397-08002B2CF9AE}" pid="8" name="_dlc_DocIdItemGuid">
    <vt:lpwstr>bcab13cd-c2e5-453a-ba57-7f2c5b9cf264</vt:lpwstr>
  </property>
</Properties>
</file>