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56"/>
        <w:gridCol w:w="2258"/>
        <w:gridCol w:w="2551"/>
        <w:gridCol w:w="2410"/>
        <w:gridCol w:w="2410"/>
        <w:gridCol w:w="2410"/>
        <w:gridCol w:w="2409"/>
      </w:tblGrid>
      <w:tr w:rsidR="009217A4" w14:paraId="68E9DAD4" w14:textId="77777777" w:rsidTr="004C08B8">
        <w:tc>
          <w:tcPr>
            <w:tcW w:w="856" w:type="dxa"/>
            <w:vMerge w:val="restart"/>
          </w:tcPr>
          <w:p w14:paraId="463D77A0" w14:textId="77777777" w:rsidR="009217A4" w:rsidRDefault="009217A4" w:rsidP="009217A4">
            <w:pPr>
              <w:jc w:val="center"/>
            </w:pPr>
          </w:p>
        </w:tc>
        <w:tc>
          <w:tcPr>
            <w:tcW w:w="4809" w:type="dxa"/>
            <w:gridSpan w:val="2"/>
            <w:shd w:val="clear" w:color="auto" w:fill="2F5496" w:themeFill="accent1" w:themeFillShade="BF"/>
          </w:tcPr>
          <w:p w14:paraId="48117523" w14:textId="1AD3B117" w:rsidR="009217A4" w:rsidRPr="009217A4" w:rsidRDefault="009217A4" w:rsidP="009217A4">
            <w:pPr>
              <w:jc w:val="center"/>
              <w:rPr>
                <w:b/>
                <w:bCs/>
                <w:color w:val="FFFFFF" w:themeColor="background1"/>
              </w:rPr>
            </w:pPr>
            <w:r w:rsidRPr="009217A4">
              <w:rPr>
                <w:b/>
                <w:bCs/>
                <w:color w:val="FFFFFF" w:themeColor="background1"/>
              </w:rPr>
              <w:t>Input</w:t>
            </w:r>
          </w:p>
        </w:tc>
        <w:tc>
          <w:tcPr>
            <w:tcW w:w="4820" w:type="dxa"/>
            <w:gridSpan w:val="2"/>
            <w:shd w:val="clear" w:color="auto" w:fill="2F5496" w:themeFill="accent1" w:themeFillShade="BF"/>
          </w:tcPr>
          <w:p w14:paraId="67404CE4" w14:textId="5C90B063" w:rsidR="009217A4" w:rsidRPr="009217A4" w:rsidRDefault="009217A4" w:rsidP="009217A4">
            <w:pPr>
              <w:jc w:val="center"/>
              <w:rPr>
                <w:b/>
                <w:bCs/>
                <w:color w:val="FFFFFF" w:themeColor="background1"/>
              </w:rPr>
            </w:pPr>
            <w:r w:rsidRPr="009217A4">
              <w:rPr>
                <w:b/>
                <w:bCs/>
                <w:color w:val="FFFFFF" w:themeColor="background1"/>
              </w:rPr>
              <w:t>Regelruimte</w:t>
            </w:r>
          </w:p>
        </w:tc>
        <w:tc>
          <w:tcPr>
            <w:tcW w:w="4819" w:type="dxa"/>
            <w:gridSpan w:val="2"/>
            <w:shd w:val="clear" w:color="auto" w:fill="2F5496" w:themeFill="accent1" w:themeFillShade="BF"/>
          </w:tcPr>
          <w:p w14:paraId="34FCFFB0" w14:textId="0392047D" w:rsidR="009217A4" w:rsidRPr="009217A4" w:rsidRDefault="009217A4" w:rsidP="009217A4">
            <w:pPr>
              <w:jc w:val="center"/>
              <w:rPr>
                <w:b/>
                <w:bCs/>
                <w:color w:val="FFFFFF" w:themeColor="background1"/>
              </w:rPr>
            </w:pPr>
            <w:r w:rsidRPr="009217A4">
              <w:rPr>
                <w:b/>
                <w:bCs/>
                <w:color w:val="FFFFFF" w:themeColor="background1"/>
              </w:rPr>
              <w:t>Beslisruimte</w:t>
            </w:r>
          </w:p>
        </w:tc>
      </w:tr>
      <w:tr w:rsidR="009217A4" w14:paraId="49C9FA19" w14:textId="77777777" w:rsidTr="004C08B8">
        <w:tc>
          <w:tcPr>
            <w:tcW w:w="856" w:type="dxa"/>
            <w:vMerge/>
          </w:tcPr>
          <w:p w14:paraId="4160701D" w14:textId="0843DC15" w:rsidR="009217A4" w:rsidRDefault="009217A4"/>
        </w:tc>
        <w:tc>
          <w:tcPr>
            <w:tcW w:w="2258" w:type="dxa"/>
            <w:shd w:val="clear" w:color="auto" w:fill="8EAADB" w:themeFill="accent1" w:themeFillTint="99"/>
          </w:tcPr>
          <w:p w14:paraId="6E7CD353" w14:textId="212F0B0D" w:rsidR="009217A4" w:rsidRDefault="009217A4" w:rsidP="009217A4">
            <w:pPr>
              <w:jc w:val="center"/>
            </w:pPr>
            <w:r>
              <w:t>OG</w:t>
            </w:r>
          </w:p>
        </w:tc>
        <w:tc>
          <w:tcPr>
            <w:tcW w:w="2551" w:type="dxa"/>
            <w:shd w:val="clear" w:color="auto" w:fill="D9E2F3" w:themeFill="accent1" w:themeFillTint="33"/>
          </w:tcPr>
          <w:p w14:paraId="45C40EF6" w14:textId="1C300F26" w:rsidR="009217A4" w:rsidRDefault="009217A4" w:rsidP="009217A4">
            <w:pPr>
              <w:jc w:val="center"/>
            </w:pPr>
            <w:r>
              <w:t>ON</w:t>
            </w:r>
          </w:p>
        </w:tc>
        <w:tc>
          <w:tcPr>
            <w:tcW w:w="2410" w:type="dxa"/>
            <w:shd w:val="clear" w:color="auto" w:fill="8EAADB" w:themeFill="accent1" w:themeFillTint="99"/>
          </w:tcPr>
          <w:p w14:paraId="0D7EDE4B" w14:textId="799E934F" w:rsidR="009217A4" w:rsidRDefault="009217A4" w:rsidP="009217A4">
            <w:pPr>
              <w:jc w:val="center"/>
            </w:pPr>
            <w:r>
              <w:t>OG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57229E70" w14:textId="5D7DB5A2" w:rsidR="009217A4" w:rsidRDefault="009217A4" w:rsidP="009217A4">
            <w:pPr>
              <w:jc w:val="center"/>
            </w:pPr>
            <w:r>
              <w:t>ON</w:t>
            </w:r>
          </w:p>
        </w:tc>
        <w:tc>
          <w:tcPr>
            <w:tcW w:w="2410" w:type="dxa"/>
            <w:shd w:val="clear" w:color="auto" w:fill="8EAADB" w:themeFill="accent1" w:themeFillTint="99"/>
          </w:tcPr>
          <w:p w14:paraId="66251B8E" w14:textId="3D0E2595" w:rsidR="009217A4" w:rsidRDefault="009217A4" w:rsidP="009217A4">
            <w:pPr>
              <w:jc w:val="center"/>
            </w:pPr>
            <w:r>
              <w:t>OG</w:t>
            </w:r>
          </w:p>
        </w:tc>
        <w:tc>
          <w:tcPr>
            <w:tcW w:w="2409" w:type="dxa"/>
            <w:shd w:val="clear" w:color="auto" w:fill="D9E2F3" w:themeFill="accent1" w:themeFillTint="33"/>
          </w:tcPr>
          <w:p w14:paraId="389F13DE" w14:textId="2D413430" w:rsidR="009217A4" w:rsidRDefault="009217A4" w:rsidP="009217A4">
            <w:pPr>
              <w:jc w:val="center"/>
            </w:pPr>
            <w:r>
              <w:t>ON</w:t>
            </w:r>
          </w:p>
        </w:tc>
      </w:tr>
      <w:tr w:rsidR="009217A4" w14:paraId="71658758" w14:textId="77777777" w:rsidTr="004C08B8">
        <w:tc>
          <w:tcPr>
            <w:tcW w:w="856" w:type="dxa"/>
            <w:vMerge w:val="restart"/>
            <w:shd w:val="clear" w:color="auto" w:fill="DEEAF6" w:themeFill="accent5" w:themeFillTint="33"/>
          </w:tcPr>
          <w:p w14:paraId="17089936" w14:textId="244C2F8B" w:rsidR="009217A4" w:rsidRDefault="009217A4">
            <w:r>
              <w:t>Plan</w:t>
            </w:r>
          </w:p>
        </w:tc>
        <w:tc>
          <w:tcPr>
            <w:tcW w:w="2258" w:type="dxa"/>
          </w:tcPr>
          <w:p w14:paraId="648C71BD" w14:textId="4DB0C99F" w:rsidR="009217A4" w:rsidRPr="004C08B8" w:rsidRDefault="009217A4">
            <w:pPr>
              <w:rPr>
                <w:i/>
                <w:iCs/>
              </w:rPr>
            </w:pPr>
            <w:r w:rsidRPr="004C08B8">
              <w:rPr>
                <w:i/>
                <w:iCs/>
              </w:rPr>
              <w:t>Wat heeft OG wel</w:t>
            </w:r>
            <w:r w:rsidR="004C08B8" w:rsidRPr="004C08B8">
              <w:rPr>
                <w:i/>
                <w:iCs/>
              </w:rPr>
              <w:t>/</w:t>
            </w:r>
            <w:r w:rsidRPr="004C08B8">
              <w:rPr>
                <w:i/>
                <w:iCs/>
              </w:rPr>
              <w:t>niet gemist?</w:t>
            </w:r>
          </w:p>
        </w:tc>
        <w:tc>
          <w:tcPr>
            <w:tcW w:w="2551" w:type="dxa"/>
          </w:tcPr>
          <w:p w14:paraId="7AF445A2" w14:textId="16A93CC3" w:rsidR="009217A4" w:rsidRPr="004C08B8" w:rsidRDefault="009217A4">
            <w:pPr>
              <w:rPr>
                <w:i/>
                <w:iCs/>
              </w:rPr>
            </w:pPr>
            <w:r w:rsidRPr="004C08B8">
              <w:rPr>
                <w:i/>
                <w:iCs/>
              </w:rPr>
              <w:t>Wat heeft ON wel</w:t>
            </w:r>
            <w:r w:rsidR="004C08B8" w:rsidRPr="004C08B8">
              <w:rPr>
                <w:i/>
                <w:iCs/>
              </w:rPr>
              <w:t>/</w:t>
            </w:r>
            <w:r w:rsidRPr="004C08B8">
              <w:rPr>
                <w:i/>
                <w:iCs/>
              </w:rPr>
              <w:t>niet gemist?</w:t>
            </w:r>
          </w:p>
        </w:tc>
        <w:tc>
          <w:tcPr>
            <w:tcW w:w="2410" w:type="dxa"/>
          </w:tcPr>
          <w:p w14:paraId="0820603A" w14:textId="5928778F" w:rsidR="009217A4" w:rsidRPr="004C08B8" w:rsidRDefault="004C08B8">
            <w:pPr>
              <w:rPr>
                <w:i/>
                <w:iCs/>
              </w:rPr>
            </w:pPr>
            <w:r w:rsidRPr="004C08B8">
              <w:rPr>
                <w:i/>
                <w:iCs/>
              </w:rPr>
              <w:t>Waarom is regelruimte wel/niet genomen?</w:t>
            </w:r>
          </w:p>
        </w:tc>
        <w:tc>
          <w:tcPr>
            <w:tcW w:w="2410" w:type="dxa"/>
          </w:tcPr>
          <w:p w14:paraId="5D1834A9" w14:textId="64942D67" w:rsidR="009217A4" w:rsidRPr="004C08B8" w:rsidRDefault="004C08B8">
            <w:pPr>
              <w:rPr>
                <w:i/>
                <w:iCs/>
              </w:rPr>
            </w:pPr>
            <w:r w:rsidRPr="004C08B8">
              <w:rPr>
                <w:i/>
                <w:iCs/>
              </w:rPr>
              <w:t>Waarom is regelruimte wel/niet genomen?</w:t>
            </w:r>
          </w:p>
        </w:tc>
        <w:tc>
          <w:tcPr>
            <w:tcW w:w="2410" w:type="dxa"/>
          </w:tcPr>
          <w:p w14:paraId="04A91BF4" w14:textId="75EB16CB" w:rsidR="009217A4" w:rsidRPr="004C08B8" w:rsidRDefault="004C08B8">
            <w:pPr>
              <w:rPr>
                <w:i/>
                <w:iCs/>
              </w:rPr>
            </w:pPr>
            <w:r w:rsidRPr="004C08B8">
              <w:rPr>
                <w:i/>
                <w:iCs/>
              </w:rPr>
              <w:t>Wie heeft beslist en waarom?</w:t>
            </w:r>
          </w:p>
        </w:tc>
        <w:tc>
          <w:tcPr>
            <w:tcW w:w="2409" w:type="dxa"/>
          </w:tcPr>
          <w:p w14:paraId="66A209F9" w14:textId="74507CFF" w:rsidR="009217A4" w:rsidRPr="004C08B8" w:rsidRDefault="004C08B8">
            <w:pPr>
              <w:rPr>
                <w:i/>
                <w:iCs/>
              </w:rPr>
            </w:pPr>
            <w:r w:rsidRPr="004C08B8">
              <w:rPr>
                <w:i/>
                <w:iCs/>
              </w:rPr>
              <w:t>Wie heeft beslist en waarom?</w:t>
            </w:r>
          </w:p>
        </w:tc>
      </w:tr>
      <w:tr w:rsidR="009217A4" w14:paraId="2DA8D9DD" w14:textId="77777777" w:rsidTr="000B4704">
        <w:trPr>
          <w:trHeight w:val="1572"/>
        </w:trPr>
        <w:tc>
          <w:tcPr>
            <w:tcW w:w="856" w:type="dxa"/>
            <w:vMerge/>
            <w:shd w:val="clear" w:color="auto" w:fill="DEEAF6" w:themeFill="accent5" w:themeFillTint="33"/>
          </w:tcPr>
          <w:p w14:paraId="1EF958EF" w14:textId="77777777" w:rsidR="009217A4" w:rsidRDefault="009217A4"/>
        </w:tc>
        <w:tc>
          <w:tcPr>
            <w:tcW w:w="2258" w:type="dxa"/>
          </w:tcPr>
          <w:p w14:paraId="5F063EC4" w14:textId="4ED8301B" w:rsidR="009217A4" w:rsidRDefault="009217A4"/>
        </w:tc>
        <w:tc>
          <w:tcPr>
            <w:tcW w:w="2551" w:type="dxa"/>
          </w:tcPr>
          <w:p w14:paraId="0DA2D287" w14:textId="5732F8FD" w:rsidR="009217A4" w:rsidRDefault="009217A4"/>
        </w:tc>
        <w:tc>
          <w:tcPr>
            <w:tcW w:w="2410" w:type="dxa"/>
          </w:tcPr>
          <w:p w14:paraId="3A73390B" w14:textId="30EB8AA7" w:rsidR="009217A4" w:rsidRDefault="009217A4"/>
        </w:tc>
        <w:tc>
          <w:tcPr>
            <w:tcW w:w="2410" w:type="dxa"/>
          </w:tcPr>
          <w:p w14:paraId="71603715" w14:textId="77777777" w:rsidR="009217A4" w:rsidRDefault="009217A4"/>
        </w:tc>
        <w:tc>
          <w:tcPr>
            <w:tcW w:w="2410" w:type="dxa"/>
          </w:tcPr>
          <w:p w14:paraId="132E038A" w14:textId="77777777" w:rsidR="009217A4" w:rsidRDefault="009217A4"/>
        </w:tc>
        <w:tc>
          <w:tcPr>
            <w:tcW w:w="2409" w:type="dxa"/>
          </w:tcPr>
          <w:p w14:paraId="674A6F9D" w14:textId="77777777" w:rsidR="009217A4" w:rsidRDefault="009217A4"/>
        </w:tc>
      </w:tr>
      <w:tr w:rsidR="009217A4" w14:paraId="205486CC" w14:textId="77777777" w:rsidTr="004C08B8">
        <w:tc>
          <w:tcPr>
            <w:tcW w:w="856" w:type="dxa"/>
            <w:vMerge w:val="restart"/>
            <w:shd w:val="clear" w:color="auto" w:fill="DEEAF6" w:themeFill="accent5" w:themeFillTint="33"/>
          </w:tcPr>
          <w:p w14:paraId="41DA2771" w14:textId="4E70D0F8" w:rsidR="009217A4" w:rsidRDefault="009217A4">
            <w:r>
              <w:t>Do</w:t>
            </w:r>
          </w:p>
        </w:tc>
        <w:tc>
          <w:tcPr>
            <w:tcW w:w="2258" w:type="dxa"/>
          </w:tcPr>
          <w:p w14:paraId="41BAC87B" w14:textId="235176A5" w:rsidR="009217A4" w:rsidRPr="004C08B8" w:rsidRDefault="004C08B8">
            <w:pPr>
              <w:rPr>
                <w:i/>
                <w:iCs/>
              </w:rPr>
            </w:pPr>
            <w:r>
              <w:rPr>
                <w:i/>
                <w:iCs/>
              </w:rPr>
              <w:t>Waar is OG tegenaan gelopen tijdens uitvoering?</w:t>
            </w:r>
          </w:p>
        </w:tc>
        <w:tc>
          <w:tcPr>
            <w:tcW w:w="2551" w:type="dxa"/>
          </w:tcPr>
          <w:p w14:paraId="35A9DE51" w14:textId="5BF8BDA4" w:rsidR="009217A4" w:rsidRPr="004C08B8" w:rsidRDefault="004C08B8">
            <w:pPr>
              <w:rPr>
                <w:i/>
                <w:iCs/>
              </w:rPr>
            </w:pPr>
            <w:r>
              <w:rPr>
                <w:i/>
                <w:iCs/>
              </w:rPr>
              <w:t>Waar is ON tegenaan gelopen tijdens uitvoering?</w:t>
            </w:r>
          </w:p>
        </w:tc>
        <w:tc>
          <w:tcPr>
            <w:tcW w:w="2410" w:type="dxa"/>
          </w:tcPr>
          <w:p w14:paraId="50C295C7" w14:textId="136C9E90" w:rsidR="009217A4" w:rsidRPr="004C08B8" w:rsidRDefault="004C08B8">
            <w:pPr>
              <w:rPr>
                <w:i/>
                <w:iCs/>
              </w:rPr>
            </w:pPr>
            <w:r>
              <w:rPr>
                <w:i/>
                <w:iCs/>
              </w:rPr>
              <w:t>Waarom is regelruimte wel/niet genomen?</w:t>
            </w:r>
          </w:p>
        </w:tc>
        <w:tc>
          <w:tcPr>
            <w:tcW w:w="2410" w:type="dxa"/>
          </w:tcPr>
          <w:p w14:paraId="53F8D0A7" w14:textId="17706A51" w:rsidR="009217A4" w:rsidRPr="004C08B8" w:rsidRDefault="004C08B8">
            <w:pPr>
              <w:rPr>
                <w:i/>
                <w:iCs/>
              </w:rPr>
            </w:pPr>
            <w:r w:rsidRPr="004C08B8">
              <w:rPr>
                <w:i/>
                <w:iCs/>
              </w:rPr>
              <w:t>Waarom is regelruimte wel/niet genomen?</w:t>
            </w:r>
          </w:p>
        </w:tc>
        <w:tc>
          <w:tcPr>
            <w:tcW w:w="2410" w:type="dxa"/>
          </w:tcPr>
          <w:p w14:paraId="0B697CF3" w14:textId="37CAF0B1" w:rsidR="009217A4" w:rsidRPr="004C08B8" w:rsidRDefault="004C08B8">
            <w:pPr>
              <w:rPr>
                <w:i/>
                <w:iCs/>
              </w:rPr>
            </w:pPr>
            <w:r>
              <w:rPr>
                <w:i/>
                <w:iCs/>
              </w:rPr>
              <w:t>Wie heeft beslist om wel/niet door te gaan?</w:t>
            </w:r>
          </w:p>
        </w:tc>
        <w:tc>
          <w:tcPr>
            <w:tcW w:w="2409" w:type="dxa"/>
          </w:tcPr>
          <w:p w14:paraId="68EB276E" w14:textId="2EDA1CFF" w:rsidR="009217A4" w:rsidRPr="004C08B8" w:rsidRDefault="004C08B8">
            <w:pPr>
              <w:rPr>
                <w:i/>
                <w:iCs/>
              </w:rPr>
            </w:pPr>
            <w:r w:rsidRPr="004C08B8">
              <w:rPr>
                <w:i/>
                <w:iCs/>
              </w:rPr>
              <w:t>Wie heeft beslist om wel/niet door te gaan?</w:t>
            </w:r>
          </w:p>
        </w:tc>
      </w:tr>
      <w:tr w:rsidR="009217A4" w14:paraId="45040B12" w14:textId="77777777" w:rsidTr="000B4704">
        <w:trPr>
          <w:trHeight w:val="1308"/>
        </w:trPr>
        <w:tc>
          <w:tcPr>
            <w:tcW w:w="856" w:type="dxa"/>
            <w:vMerge/>
            <w:shd w:val="clear" w:color="auto" w:fill="DEEAF6" w:themeFill="accent5" w:themeFillTint="33"/>
          </w:tcPr>
          <w:p w14:paraId="3E25D398" w14:textId="77777777" w:rsidR="009217A4" w:rsidRDefault="009217A4"/>
        </w:tc>
        <w:tc>
          <w:tcPr>
            <w:tcW w:w="2258" w:type="dxa"/>
          </w:tcPr>
          <w:p w14:paraId="65C3FFCC" w14:textId="56BA642F" w:rsidR="009217A4" w:rsidRDefault="009217A4"/>
        </w:tc>
        <w:tc>
          <w:tcPr>
            <w:tcW w:w="2551" w:type="dxa"/>
          </w:tcPr>
          <w:p w14:paraId="2B391E16" w14:textId="77777777" w:rsidR="009217A4" w:rsidRDefault="009217A4"/>
        </w:tc>
        <w:tc>
          <w:tcPr>
            <w:tcW w:w="2410" w:type="dxa"/>
          </w:tcPr>
          <w:p w14:paraId="4943F7D3" w14:textId="77777777" w:rsidR="009217A4" w:rsidRDefault="009217A4"/>
        </w:tc>
        <w:tc>
          <w:tcPr>
            <w:tcW w:w="2410" w:type="dxa"/>
          </w:tcPr>
          <w:p w14:paraId="4F873E95" w14:textId="77777777" w:rsidR="009217A4" w:rsidRDefault="009217A4"/>
        </w:tc>
        <w:tc>
          <w:tcPr>
            <w:tcW w:w="2410" w:type="dxa"/>
          </w:tcPr>
          <w:p w14:paraId="1278A74F" w14:textId="77777777" w:rsidR="009217A4" w:rsidRDefault="009217A4"/>
        </w:tc>
        <w:tc>
          <w:tcPr>
            <w:tcW w:w="2409" w:type="dxa"/>
          </w:tcPr>
          <w:p w14:paraId="39B7389F" w14:textId="77777777" w:rsidR="009217A4" w:rsidRDefault="009217A4"/>
        </w:tc>
      </w:tr>
      <w:tr w:rsidR="009217A4" w14:paraId="1F7A584C" w14:textId="77777777" w:rsidTr="004C08B8">
        <w:tc>
          <w:tcPr>
            <w:tcW w:w="856" w:type="dxa"/>
            <w:vMerge w:val="restart"/>
            <w:shd w:val="clear" w:color="auto" w:fill="DEEAF6" w:themeFill="accent5" w:themeFillTint="33"/>
          </w:tcPr>
          <w:p w14:paraId="6515A7FE" w14:textId="717B582D" w:rsidR="009217A4" w:rsidRDefault="009217A4">
            <w:r>
              <w:t>Check</w:t>
            </w:r>
          </w:p>
        </w:tc>
        <w:tc>
          <w:tcPr>
            <w:tcW w:w="2258" w:type="dxa"/>
          </w:tcPr>
          <w:p w14:paraId="47298D2D" w14:textId="61D9FC23" w:rsidR="009217A4" w:rsidRPr="004C08B8" w:rsidRDefault="004C08B8">
            <w:pPr>
              <w:rPr>
                <w:i/>
                <w:iCs/>
              </w:rPr>
            </w:pPr>
            <w:r w:rsidRPr="004C08B8">
              <w:rPr>
                <w:i/>
                <w:iCs/>
              </w:rPr>
              <w:t>Wat is er gecheckt?</w:t>
            </w:r>
          </w:p>
        </w:tc>
        <w:tc>
          <w:tcPr>
            <w:tcW w:w="2551" w:type="dxa"/>
          </w:tcPr>
          <w:p w14:paraId="2019D6CF" w14:textId="13568F95" w:rsidR="009217A4" w:rsidRPr="004C08B8" w:rsidRDefault="004C08B8">
            <w:pPr>
              <w:rPr>
                <w:i/>
                <w:iCs/>
              </w:rPr>
            </w:pPr>
            <w:r>
              <w:rPr>
                <w:i/>
                <w:iCs/>
              </w:rPr>
              <w:t>Wat is er gecheckt?</w:t>
            </w:r>
          </w:p>
        </w:tc>
        <w:tc>
          <w:tcPr>
            <w:tcW w:w="2410" w:type="dxa"/>
          </w:tcPr>
          <w:p w14:paraId="1A52866A" w14:textId="2B463ADC" w:rsidR="009217A4" w:rsidRPr="004C08B8" w:rsidRDefault="004C08B8">
            <w:pPr>
              <w:rPr>
                <w:i/>
                <w:iCs/>
              </w:rPr>
            </w:pPr>
            <w:r>
              <w:rPr>
                <w:i/>
                <w:iCs/>
              </w:rPr>
              <w:t>Welke regelruimte is gepakt om wat te regelen?</w:t>
            </w:r>
          </w:p>
        </w:tc>
        <w:tc>
          <w:tcPr>
            <w:tcW w:w="2410" w:type="dxa"/>
          </w:tcPr>
          <w:p w14:paraId="6AFB415C" w14:textId="68E3D588" w:rsidR="009217A4" w:rsidRPr="004C08B8" w:rsidRDefault="004C08B8">
            <w:pPr>
              <w:rPr>
                <w:i/>
                <w:iCs/>
              </w:rPr>
            </w:pPr>
            <w:r w:rsidRPr="004C08B8">
              <w:rPr>
                <w:i/>
                <w:iCs/>
              </w:rPr>
              <w:t>Welke regelruimte is gepakt om wat te regelen?</w:t>
            </w:r>
          </w:p>
        </w:tc>
        <w:tc>
          <w:tcPr>
            <w:tcW w:w="2410" w:type="dxa"/>
          </w:tcPr>
          <w:p w14:paraId="440750BF" w14:textId="74DE5D06" w:rsidR="009217A4" w:rsidRPr="004C08B8" w:rsidRDefault="004C08B8">
            <w:pPr>
              <w:rPr>
                <w:i/>
                <w:iCs/>
              </w:rPr>
            </w:pPr>
            <w:r w:rsidRPr="004C08B8">
              <w:rPr>
                <w:i/>
                <w:iCs/>
              </w:rPr>
              <w:t>Wie heeft beslist om wel/niet door te gaan?</w:t>
            </w:r>
          </w:p>
        </w:tc>
        <w:tc>
          <w:tcPr>
            <w:tcW w:w="2409" w:type="dxa"/>
          </w:tcPr>
          <w:p w14:paraId="67B17FA2" w14:textId="54A27F55" w:rsidR="009217A4" w:rsidRPr="004C08B8" w:rsidRDefault="004C08B8">
            <w:pPr>
              <w:rPr>
                <w:i/>
                <w:iCs/>
              </w:rPr>
            </w:pPr>
            <w:r w:rsidRPr="004C08B8">
              <w:rPr>
                <w:i/>
                <w:iCs/>
              </w:rPr>
              <w:t>Wie heeft beslist om wel/niet door te gaan?</w:t>
            </w:r>
          </w:p>
        </w:tc>
      </w:tr>
      <w:tr w:rsidR="009217A4" w14:paraId="7D321BC6" w14:textId="77777777" w:rsidTr="000B4704">
        <w:trPr>
          <w:trHeight w:val="1154"/>
        </w:trPr>
        <w:tc>
          <w:tcPr>
            <w:tcW w:w="856" w:type="dxa"/>
            <w:vMerge/>
            <w:shd w:val="clear" w:color="auto" w:fill="DEEAF6" w:themeFill="accent5" w:themeFillTint="33"/>
          </w:tcPr>
          <w:p w14:paraId="008E5494" w14:textId="77777777" w:rsidR="009217A4" w:rsidRDefault="009217A4"/>
        </w:tc>
        <w:tc>
          <w:tcPr>
            <w:tcW w:w="2258" w:type="dxa"/>
          </w:tcPr>
          <w:p w14:paraId="339A2B69" w14:textId="47A239E3" w:rsidR="009217A4" w:rsidRDefault="009217A4"/>
        </w:tc>
        <w:tc>
          <w:tcPr>
            <w:tcW w:w="2551" w:type="dxa"/>
          </w:tcPr>
          <w:p w14:paraId="3C801FC8" w14:textId="77777777" w:rsidR="009217A4" w:rsidRDefault="009217A4"/>
        </w:tc>
        <w:tc>
          <w:tcPr>
            <w:tcW w:w="2410" w:type="dxa"/>
          </w:tcPr>
          <w:p w14:paraId="1A4FFDD2" w14:textId="77777777" w:rsidR="009217A4" w:rsidRDefault="009217A4"/>
        </w:tc>
        <w:tc>
          <w:tcPr>
            <w:tcW w:w="2410" w:type="dxa"/>
          </w:tcPr>
          <w:p w14:paraId="09C923AE" w14:textId="77777777" w:rsidR="009217A4" w:rsidRDefault="009217A4"/>
        </w:tc>
        <w:tc>
          <w:tcPr>
            <w:tcW w:w="2410" w:type="dxa"/>
          </w:tcPr>
          <w:p w14:paraId="046A7B25" w14:textId="77777777" w:rsidR="009217A4" w:rsidRDefault="009217A4"/>
        </w:tc>
        <w:tc>
          <w:tcPr>
            <w:tcW w:w="2409" w:type="dxa"/>
          </w:tcPr>
          <w:p w14:paraId="0402DF03" w14:textId="77777777" w:rsidR="009217A4" w:rsidRDefault="009217A4"/>
        </w:tc>
      </w:tr>
      <w:tr w:rsidR="009217A4" w14:paraId="5A5F646A" w14:textId="77777777" w:rsidTr="004C08B8">
        <w:tc>
          <w:tcPr>
            <w:tcW w:w="856" w:type="dxa"/>
            <w:vMerge w:val="restart"/>
            <w:shd w:val="clear" w:color="auto" w:fill="BFBFBF" w:themeFill="background1" w:themeFillShade="BF"/>
          </w:tcPr>
          <w:p w14:paraId="5502A0A7" w14:textId="111B5736" w:rsidR="009217A4" w:rsidRDefault="009217A4">
            <w:r>
              <w:t>Output</w:t>
            </w:r>
          </w:p>
        </w:tc>
        <w:tc>
          <w:tcPr>
            <w:tcW w:w="2258" w:type="dxa"/>
            <w:shd w:val="clear" w:color="auto" w:fill="D9D9D9" w:themeFill="background1" w:themeFillShade="D9"/>
          </w:tcPr>
          <w:p w14:paraId="38E99143" w14:textId="5552ABDE" w:rsidR="009217A4" w:rsidRDefault="009217A4">
            <w:r>
              <w:t>Incidentomschrijving</w:t>
            </w:r>
          </w:p>
        </w:tc>
        <w:tc>
          <w:tcPr>
            <w:tcW w:w="12190" w:type="dxa"/>
            <w:gridSpan w:val="5"/>
            <w:shd w:val="clear" w:color="auto" w:fill="F2F2F2" w:themeFill="background1" w:themeFillShade="F2"/>
          </w:tcPr>
          <w:p w14:paraId="5AC1DD9B" w14:textId="77777777" w:rsidR="009217A4" w:rsidRDefault="009217A4"/>
        </w:tc>
      </w:tr>
      <w:tr w:rsidR="009217A4" w14:paraId="4B721137" w14:textId="77777777" w:rsidTr="004C08B8">
        <w:tc>
          <w:tcPr>
            <w:tcW w:w="856" w:type="dxa"/>
            <w:vMerge/>
            <w:shd w:val="clear" w:color="auto" w:fill="BFBFBF" w:themeFill="background1" w:themeFillShade="BF"/>
          </w:tcPr>
          <w:p w14:paraId="25949570" w14:textId="77777777" w:rsidR="009217A4" w:rsidRDefault="009217A4"/>
        </w:tc>
        <w:tc>
          <w:tcPr>
            <w:tcW w:w="2258" w:type="dxa"/>
            <w:shd w:val="clear" w:color="auto" w:fill="D9D9D9" w:themeFill="background1" w:themeFillShade="D9"/>
          </w:tcPr>
          <w:p w14:paraId="189C1FEF" w14:textId="1DF4163A" w:rsidR="009217A4" w:rsidRDefault="009217A4">
            <w:r>
              <w:t>Uitkomsten onderzoek</w:t>
            </w:r>
          </w:p>
        </w:tc>
        <w:tc>
          <w:tcPr>
            <w:tcW w:w="12190" w:type="dxa"/>
            <w:gridSpan w:val="5"/>
            <w:shd w:val="clear" w:color="auto" w:fill="F2F2F2" w:themeFill="background1" w:themeFillShade="F2"/>
          </w:tcPr>
          <w:p w14:paraId="4A6CCFF0" w14:textId="77777777" w:rsidR="009217A4" w:rsidRDefault="009217A4"/>
        </w:tc>
      </w:tr>
      <w:tr w:rsidR="009217A4" w14:paraId="7D7064D0" w14:textId="77777777" w:rsidTr="004C08B8">
        <w:tc>
          <w:tcPr>
            <w:tcW w:w="856" w:type="dxa"/>
            <w:vMerge w:val="restart"/>
            <w:shd w:val="clear" w:color="auto" w:fill="DEEAF6" w:themeFill="accent5" w:themeFillTint="33"/>
          </w:tcPr>
          <w:p w14:paraId="344E20C2" w14:textId="75853F1A" w:rsidR="009217A4" w:rsidRDefault="009217A4">
            <w:r>
              <w:t>Act</w:t>
            </w:r>
          </w:p>
        </w:tc>
        <w:tc>
          <w:tcPr>
            <w:tcW w:w="2258" w:type="dxa"/>
          </w:tcPr>
          <w:p w14:paraId="720B3B73" w14:textId="672F79E8" w:rsidR="009217A4" w:rsidRPr="004C08B8" w:rsidRDefault="004C08B8">
            <w:pPr>
              <w:rPr>
                <w:i/>
                <w:iCs/>
              </w:rPr>
            </w:pPr>
            <w:r>
              <w:rPr>
                <w:i/>
                <w:iCs/>
              </w:rPr>
              <w:t>Wat wordt er gedaan om het te voorkomen?</w:t>
            </w:r>
          </w:p>
        </w:tc>
        <w:tc>
          <w:tcPr>
            <w:tcW w:w="2551" w:type="dxa"/>
          </w:tcPr>
          <w:p w14:paraId="33F4AE21" w14:textId="301F4891" w:rsidR="009217A4" w:rsidRPr="004C08B8" w:rsidRDefault="004C08B8">
            <w:pPr>
              <w:rPr>
                <w:i/>
                <w:iCs/>
              </w:rPr>
            </w:pPr>
            <w:r w:rsidRPr="004C08B8">
              <w:rPr>
                <w:i/>
                <w:iCs/>
              </w:rPr>
              <w:t>Wat wordt er gedaan om het te voorkomen?</w:t>
            </w:r>
          </w:p>
        </w:tc>
        <w:tc>
          <w:tcPr>
            <w:tcW w:w="2410" w:type="dxa"/>
          </w:tcPr>
          <w:p w14:paraId="4CC8EB80" w14:textId="73FC38EF" w:rsidR="009217A4" w:rsidRPr="004C08B8" w:rsidRDefault="000B4704">
            <w:pPr>
              <w:rPr>
                <w:i/>
                <w:iCs/>
              </w:rPr>
            </w:pPr>
            <w:r>
              <w:rPr>
                <w:i/>
                <w:iCs/>
              </w:rPr>
              <w:t>Welke regelruimte heeft OG om maatregelen op te pakken?</w:t>
            </w:r>
          </w:p>
        </w:tc>
        <w:tc>
          <w:tcPr>
            <w:tcW w:w="2410" w:type="dxa"/>
          </w:tcPr>
          <w:p w14:paraId="52FF5A3A" w14:textId="0BAA1B4D" w:rsidR="009217A4" w:rsidRPr="004C08B8" w:rsidRDefault="000B4704">
            <w:pPr>
              <w:rPr>
                <w:i/>
                <w:iCs/>
              </w:rPr>
            </w:pPr>
            <w:r w:rsidRPr="000B4704">
              <w:rPr>
                <w:i/>
                <w:iCs/>
              </w:rPr>
              <w:t>Welke regelruimte heeft O</w:t>
            </w:r>
            <w:r>
              <w:rPr>
                <w:i/>
                <w:iCs/>
              </w:rPr>
              <w:t>N</w:t>
            </w:r>
            <w:r w:rsidRPr="000B4704">
              <w:rPr>
                <w:i/>
                <w:iCs/>
              </w:rPr>
              <w:t xml:space="preserve"> om maatregelen op te pakken?</w:t>
            </w:r>
          </w:p>
        </w:tc>
        <w:tc>
          <w:tcPr>
            <w:tcW w:w="2410" w:type="dxa"/>
          </w:tcPr>
          <w:p w14:paraId="29353CE9" w14:textId="2FD98E50" w:rsidR="009217A4" w:rsidRPr="004C08B8" w:rsidRDefault="000B4704">
            <w:pPr>
              <w:rPr>
                <w:i/>
                <w:iCs/>
              </w:rPr>
            </w:pPr>
            <w:r>
              <w:rPr>
                <w:i/>
                <w:iCs/>
              </w:rPr>
              <w:t>Welke beslisruimte heeft OG om maatregelen wel/niet uit te voeren?</w:t>
            </w:r>
          </w:p>
        </w:tc>
        <w:tc>
          <w:tcPr>
            <w:tcW w:w="2409" w:type="dxa"/>
          </w:tcPr>
          <w:p w14:paraId="7A6E8850" w14:textId="1D603421" w:rsidR="009217A4" w:rsidRPr="004C08B8" w:rsidRDefault="000B4704">
            <w:pPr>
              <w:rPr>
                <w:i/>
                <w:iCs/>
              </w:rPr>
            </w:pPr>
            <w:r w:rsidRPr="000B4704">
              <w:rPr>
                <w:i/>
                <w:iCs/>
              </w:rPr>
              <w:t>Welke beslisruimte heeft O</w:t>
            </w:r>
            <w:r>
              <w:rPr>
                <w:i/>
                <w:iCs/>
              </w:rPr>
              <w:t>N</w:t>
            </w:r>
            <w:r w:rsidRPr="000B4704">
              <w:rPr>
                <w:i/>
                <w:iCs/>
              </w:rPr>
              <w:t xml:space="preserve"> om maatregelen wel/niet uit te voeren?</w:t>
            </w:r>
          </w:p>
        </w:tc>
      </w:tr>
      <w:tr w:rsidR="009217A4" w14:paraId="5A856D94" w14:textId="77777777" w:rsidTr="000B4704">
        <w:trPr>
          <w:trHeight w:val="1367"/>
        </w:trPr>
        <w:tc>
          <w:tcPr>
            <w:tcW w:w="856" w:type="dxa"/>
            <w:vMerge/>
            <w:shd w:val="clear" w:color="auto" w:fill="DEEAF6" w:themeFill="accent5" w:themeFillTint="33"/>
          </w:tcPr>
          <w:p w14:paraId="4F8CA588" w14:textId="77777777" w:rsidR="009217A4" w:rsidRDefault="009217A4"/>
        </w:tc>
        <w:tc>
          <w:tcPr>
            <w:tcW w:w="2258" w:type="dxa"/>
          </w:tcPr>
          <w:p w14:paraId="5BD87439" w14:textId="35939900" w:rsidR="009217A4" w:rsidRDefault="009217A4"/>
        </w:tc>
        <w:tc>
          <w:tcPr>
            <w:tcW w:w="2551" w:type="dxa"/>
          </w:tcPr>
          <w:p w14:paraId="19EFA7DE" w14:textId="77777777" w:rsidR="009217A4" w:rsidRDefault="009217A4"/>
        </w:tc>
        <w:tc>
          <w:tcPr>
            <w:tcW w:w="2410" w:type="dxa"/>
          </w:tcPr>
          <w:p w14:paraId="1A07BE7A" w14:textId="77777777" w:rsidR="009217A4" w:rsidRDefault="009217A4"/>
        </w:tc>
        <w:tc>
          <w:tcPr>
            <w:tcW w:w="2410" w:type="dxa"/>
          </w:tcPr>
          <w:p w14:paraId="36230518" w14:textId="77777777" w:rsidR="009217A4" w:rsidRDefault="009217A4"/>
        </w:tc>
        <w:tc>
          <w:tcPr>
            <w:tcW w:w="2410" w:type="dxa"/>
          </w:tcPr>
          <w:p w14:paraId="78873B16" w14:textId="77777777" w:rsidR="009217A4" w:rsidRDefault="009217A4"/>
        </w:tc>
        <w:tc>
          <w:tcPr>
            <w:tcW w:w="2409" w:type="dxa"/>
          </w:tcPr>
          <w:p w14:paraId="76F2C53B" w14:textId="77777777" w:rsidR="009217A4" w:rsidRDefault="009217A4"/>
        </w:tc>
      </w:tr>
    </w:tbl>
    <w:p w14:paraId="5C06910B" w14:textId="77777777" w:rsidR="00A21050" w:rsidRDefault="000B0935"/>
    <w:sectPr w:rsidR="00A21050" w:rsidSect="004C08B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7A4"/>
    <w:rsid w:val="000B0935"/>
    <w:rsid w:val="000B4704"/>
    <w:rsid w:val="004C08B8"/>
    <w:rsid w:val="009217A4"/>
    <w:rsid w:val="009F242F"/>
    <w:rsid w:val="00D1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80D0C"/>
  <w15:chartTrackingRefBased/>
  <w15:docId w15:val="{851118B9-21AE-4D7B-917B-0ED9B2C13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21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Antoinette Taverne</dc:creator>
  <cp:keywords/>
  <dc:description/>
  <cp:lastModifiedBy>Tineke Kleijn</cp:lastModifiedBy>
  <cp:revision>2</cp:revision>
  <dcterms:created xsi:type="dcterms:W3CDTF">2020-11-12T05:18:00Z</dcterms:created>
  <dcterms:modified xsi:type="dcterms:W3CDTF">2020-11-12T05:18:00Z</dcterms:modified>
</cp:coreProperties>
</file>